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51E5" w:rsidRPr="00781B99" w:rsidRDefault="004701BA" w:rsidP="000851E5">
      <w:pPr>
        <w:pStyle w:val="Tekstpodstawowy"/>
        <w:rPr>
          <w:rFonts w:ascii="Arial" w:hAnsi="Arial" w:cs="Arial"/>
          <w:i/>
          <w:sz w:val="20"/>
          <w:szCs w:val="20"/>
        </w:rPr>
      </w:pPr>
      <w:r w:rsidRPr="00781B99">
        <w:rPr>
          <w:rFonts w:ascii="Arial" w:hAnsi="Arial" w:cs="Arial"/>
          <w:i/>
          <w:sz w:val="20"/>
          <w:szCs w:val="20"/>
        </w:rPr>
        <w:t xml:space="preserve">Załącznik nr </w:t>
      </w:r>
      <w:r w:rsidR="00D55127">
        <w:rPr>
          <w:rFonts w:ascii="Arial" w:hAnsi="Arial" w:cs="Arial"/>
          <w:i/>
          <w:sz w:val="20"/>
          <w:szCs w:val="20"/>
        </w:rPr>
        <w:t>3</w:t>
      </w:r>
      <w:bookmarkStart w:id="0" w:name="_GoBack"/>
      <w:bookmarkEnd w:id="0"/>
      <w:r w:rsidR="00632A8F">
        <w:rPr>
          <w:rFonts w:ascii="Arial" w:hAnsi="Arial" w:cs="Arial"/>
          <w:i/>
          <w:sz w:val="20"/>
          <w:szCs w:val="20"/>
        </w:rPr>
        <w:t>a</w:t>
      </w:r>
      <w:r w:rsidR="003D7742">
        <w:rPr>
          <w:rFonts w:ascii="Arial" w:hAnsi="Arial" w:cs="Arial"/>
          <w:i/>
          <w:sz w:val="20"/>
          <w:szCs w:val="20"/>
        </w:rPr>
        <w:t xml:space="preserve"> do </w:t>
      </w:r>
      <w:r w:rsidR="00281CD8">
        <w:rPr>
          <w:rFonts w:ascii="Arial" w:hAnsi="Arial" w:cs="Arial"/>
          <w:i/>
          <w:sz w:val="20"/>
          <w:szCs w:val="20"/>
        </w:rPr>
        <w:t>Regulaminu</w:t>
      </w:r>
    </w:p>
    <w:p w:rsidR="004F3275" w:rsidRDefault="004F3275" w:rsidP="000851E5">
      <w:pPr>
        <w:tabs>
          <w:tab w:val="center" w:pos="1440"/>
          <w:tab w:val="center" w:pos="7200"/>
        </w:tabs>
        <w:spacing w:after="60"/>
        <w:jc w:val="center"/>
        <w:rPr>
          <w:rFonts w:ascii="Arial" w:hAnsi="Arial" w:cs="Arial"/>
          <w:b/>
          <w:sz w:val="20"/>
          <w:szCs w:val="20"/>
        </w:rPr>
      </w:pPr>
    </w:p>
    <w:p w:rsidR="000851E5" w:rsidRDefault="000851E5" w:rsidP="000851E5">
      <w:pPr>
        <w:tabs>
          <w:tab w:val="center" w:pos="1440"/>
          <w:tab w:val="center" w:pos="7200"/>
        </w:tabs>
        <w:spacing w:after="60"/>
        <w:jc w:val="center"/>
        <w:rPr>
          <w:rFonts w:ascii="Arial" w:hAnsi="Arial" w:cs="Arial"/>
          <w:b/>
          <w:sz w:val="20"/>
          <w:szCs w:val="20"/>
        </w:rPr>
      </w:pPr>
      <w:r w:rsidRPr="00C74ADB">
        <w:rPr>
          <w:rFonts w:ascii="Arial" w:hAnsi="Arial" w:cs="Arial"/>
          <w:b/>
          <w:sz w:val="20"/>
          <w:szCs w:val="20"/>
        </w:rPr>
        <w:t>OŚWIADCZENIE UCZESTNIKA PROJEKTU</w:t>
      </w:r>
    </w:p>
    <w:p w:rsidR="000E4E7F" w:rsidRPr="00EC2985" w:rsidRDefault="000E4E7F" w:rsidP="000E4E7F">
      <w:pPr>
        <w:jc w:val="center"/>
        <w:rPr>
          <w:rFonts w:ascii="Arial" w:hAnsi="Arial" w:cs="Arial"/>
          <w:sz w:val="18"/>
          <w:szCs w:val="18"/>
        </w:rPr>
      </w:pPr>
      <w:r w:rsidRPr="00EC2985">
        <w:rPr>
          <w:rFonts w:ascii="Arial" w:hAnsi="Arial" w:cs="Arial"/>
          <w:sz w:val="18"/>
          <w:szCs w:val="18"/>
        </w:rPr>
        <w:t>(obowiązek informacyjny realizowany w związku z art. 13 i art. 14  Rozporządzenia Parlamentu Europejskiego</w:t>
      </w:r>
      <w:r>
        <w:rPr>
          <w:rFonts w:ascii="Arial" w:hAnsi="Arial" w:cs="Arial"/>
          <w:sz w:val="18"/>
          <w:szCs w:val="18"/>
        </w:rPr>
        <w:br/>
      </w:r>
      <w:r w:rsidRPr="00EC2985">
        <w:rPr>
          <w:rFonts w:ascii="Arial" w:hAnsi="Arial" w:cs="Arial"/>
          <w:sz w:val="18"/>
          <w:szCs w:val="18"/>
        </w:rPr>
        <w:t xml:space="preserve"> i Rady (UE) 2016/679)</w:t>
      </w:r>
    </w:p>
    <w:p w:rsidR="000851E5" w:rsidRPr="00C74ADB" w:rsidRDefault="00C12551" w:rsidP="000851E5">
      <w:pPr>
        <w:tabs>
          <w:tab w:val="center" w:pos="1440"/>
          <w:tab w:val="center" w:pos="7200"/>
        </w:tabs>
        <w:spacing w:after="60"/>
        <w:jc w:val="both"/>
        <w:rPr>
          <w:rFonts w:ascii="Arial" w:hAnsi="Arial" w:cs="Arial"/>
          <w:sz w:val="20"/>
          <w:szCs w:val="20"/>
        </w:rPr>
      </w:pPr>
      <w:r>
        <w:rPr>
          <w:rFonts w:ascii="Arial" w:hAnsi="Arial" w:cs="Arial"/>
          <w:sz w:val="20"/>
          <w:szCs w:val="20"/>
        </w:rPr>
        <w:t xml:space="preserve">W związku z przystąpieniem do projektu pn. </w:t>
      </w:r>
      <w:r w:rsidRPr="00C12551">
        <w:rPr>
          <w:rFonts w:ascii="Arial" w:hAnsi="Arial" w:cs="Arial"/>
          <w:b/>
          <w:sz w:val="20"/>
          <w:szCs w:val="20"/>
        </w:rPr>
        <w:t>„Akademia Kompetencji – doskonalenie kluczowych kompetencji uczniów szczecińskich szkół”</w:t>
      </w:r>
      <w:r>
        <w:rPr>
          <w:rFonts w:ascii="Arial" w:hAnsi="Arial" w:cs="Arial"/>
          <w:sz w:val="20"/>
          <w:szCs w:val="20"/>
        </w:rPr>
        <w:t>, przyjmuję do wiadomości, iż:</w:t>
      </w:r>
    </w:p>
    <w:p w:rsidR="00C66237" w:rsidRPr="00EC2985" w:rsidRDefault="00C66237" w:rsidP="00C66237">
      <w:pPr>
        <w:numPr>
          <w:ilvl w:val="0"/>
          <w:numId w:val="8"/>
        </w:numPr>
        <w:suppressAutoHyphens/>
        <w:spacing w:after="120" w:line="240" w:lineRule="auto"/>
        <w:jc w:val="both"/>
        <w:rPr>
          <w:rFonts w:ascii="Arial" w:hAnsi="Arial" w:cs="Arial"/>
          <w:sz w:val="18"/>
          <w:szCs w:val="18"/>
        </w:rPr>
      </w:pPr>
      <w:r w:rsidRPr="00EC2985">
        <w:rPr>
          <w:rFonts w:ascii="Arial" w:hAnsi="Arial" w:cs="Arial"/>
          <w:sz w:val="18"/>
          <w:szCs w:val="18"/>
        </w:rPr>
        <w:t>Administratorem moich danych osobowych jest:</w:t>
      </w:r>
    </w:p>
    <w:p w:rsidR="00C66237" w:rsidRPr="00EC2985" w:rsidRDefault="00C66237" w:rsidP="00C66237">
      <w:pPr>
        <w:pStyle w:val="Akapitzlist"/>
        <w:numPr>
          <w:ilvl w:val="0"/>
          <w:numId w:val="13"/>
        </w:numPr>
        <w:suppressAutoHyphens/>
        <w:spacing w:after="120" w:line="240" w:lineRule="auto"/>
        <w:jc w:val="both"/>
        <w:rPr>
          <w:rFonts w:ascii="Arial" w:hAnsi="Arial" w:cs="Arial"/>
          <w:sz w:val="18"/>
          <w:szCs w:val="18"/>
        </w:rPr>
      </w:pPr>
      <w:r w:rsidRPr="00EC2985">
        <w:rPr>
          <w:rFonts w:ascii="Arial" w:hAnsi="Arial" w:cs="Arial"/>
          <w:sz w:val="18"/>
          <w:szCs w:val="18"/>
        </w:rPr>
        <w:t>Zarząd Województwa Zachodniopomorskiego mający siedzibę przy ul. Korsarzy 34, 70-540 Szczecin, pełniący funkcję Instytucji Zarządzającej dla Regionalnego Programu Operacyjnego Województwa Zachodniopomorskiego 2014-2020, zwanego dalej RPO WZ 2014-2020, w ramach zbioru „Projekty RPO WZ 2014-2020”,</w:t>
      </w:r>
    </w:p>
    <w:p w:rsidR="00C66237" w:rsidRPr="00EC2985" w:rsidRDefault="00C66237" w:rsidP="00C66237">
      <w:pPr>
        <w:pStyle w:val="Akapitzlist"/>
        <w:numPr>
          <w:ilvl w:val="0"/>
          <w:numId w:val="13"/>
        </w:numPr>
        <w:suppressAutoHyphens/>
        <w:spacing w:after="120" w:line="240" w:lineRule="auto"/>
        <w:jc w:val="both"/>
        <w:rPr>
          <w:rFonts w:ascii="Arial" w:hAnsi="Arial" w:cs="Arial"/>
          <w:sz w:val="18"/>
          <w:szCs w:val="18"/>
        </w:rPr>
      </w:pPr>
      <w:r w:rsidRPr="00EC2985">
        <w:rPr>
          <w:rFonts w:ascii="Arial" w:hAnsi="Arial" w:cs="Arial"/>
          <w:sz w:val="18"/>
          <w:szCs w:val="18"/>
        </w:rPr>
        <w:t>Minister właściwy do spraw rozwoju regionalnego</w:t>
      </w:r>
      <w:r w:rsidRPr="00EC2985">
        <w:rPr>
          <w:rFonts w:ascii="Arial" w:eastAsia="Times New Roman" w:hAnsi="Arial" w:cs="Arial"/>
          <w:sz w:val="18"/>
          <w:szCs w:val="18"/>
          <w:lang w:eastAsia="pl-PL"/>
        </w:rPr>
        <w:t xml:space="preserve"> z siedzibą </w:t>
      </w:r>
      <w:r w:rsidRPr="00EC2985">
        <w:rPr>
          <w:rFonts w:ascii="Arial" w:hAnsi="Arial" w:cs="Arial"/>
          <w:sz w:val="18"/>
          <w:szCs w:val="18"/>
        </w:rPr>
        <w:t>przy ul. Wspólnej 2/4, 00-926 Warszawa, dla danych w ramach zbioru „Centralny system teleinformatyczny wspierający realizację programów operacyjnych”.</w:t>
      </w:r>
    </w:p>
    <w:p w:rsidR="00C66237" w:rsidRPr="00EC2985" w:rsidRDefault="00C66237" w:rsidP="00C66237">
      <w:pPr>
        <w:numPr>
          <w:ilvl w:val="0"/>
          <w:numId w:val="8"/>
        </w:numPr>
        <w:suppressAutoHyphens/>
        <w:spacing w:after="120" w:line="240" w:lineRule="auto"/>
        <w:jc w:val="both"/>
        <w:rPr>
          <w:rFonts w:ascii="Arial" w:hAnsi="Arial" w:cs="Arial"/>
          <w:sz w:val="18"/>
          <w:szCs w:val="18"/>
        </w:rPr>
      </w:pPr>
      <w:r w:rsidRPr="00EC2985">
        <w:rPr>
          <w:rFonts w:ascii="Arial" w:hAnsi="Arial" w:cs="Arial"/>
          <w:sz w:val="18"/>
          <w:szCs w:val="18"/>
        </w:rPr>
        <w:t xml:space="preserve">Przetwarzanie moich danych osobowych jest zgodne z prawem i spełnia warunki, o których mowa art. 6 ust. 1 lit. c </w:t>
      </w:r>
      <w:r w:rsidRPr="00EC2985">
        <w:rPr>
          <w:rFonts w:ascii="Arial" w:hAnsi="Arial" w:cs="Arial"/>
          <w:sz w:val="18"/>
          <w:szCs w:val="18"/>
          <w:lang w:eastAsia="ar-SA"/>
        </w:rPr>
        <w:t>oraz art. 9 ust. 2 lit. g</w:t>
      </w:r>
      <w:r w:rsidRPr="00EC2985">
        <w:rPr>
          <w:rFonts w:ascii="Arial" w:hAnsi="Arial" w:cs="Arial"/>
          <w:sz w:val="18"/>
          <w:szCs w:val="18"/>
        </w:rPr>
        <w:t xml:space="preserve"> Rozporządzenia Parlamentu Europejskiego i Rady (UE) 2016/679  – dane osobowe są  </w:t>
      </w:r>
      <w:r w:rsidRPr="00EC2985">
        <w:rPr>
          <w:rFonts w:ascii="Arial" w:hAnsi="Arial" w:cs="Arial"/>
          <w:sz w:val="18"/>
          <w:szCs w:val="18"/>
          <w:lang w:eastAsia="ar-SA"/>
        </w:rPr>
        <w:t>niezbędne dla realizacji</w:t>
      </w:r>
      <w:r w:rsidRPr="00EC2985">
        <w:rPr>
          <w:rFonts w:ascii="Arial" w:hAnsi="Arial" w:cs="Arial"/>
          <w:sz w:val="18"/>
          <w:szCs w:val="18"/>
        </w:rPr>
        <w:t xml:space="preserve"> RPO WZ 2014-2020 na podstawie: </w:t>
      </w:r>
    </w:p>
    <w:p w:rsidR="00BE2677" w:rsidRDefault="00BE2677" w:rsidP="00BE2677">
      <w:pPr>
        <w:tabs>
          <w:tab w:val="center" w:pos="1440"/>
          <w:tab w:val="center" w:pos="7200"/>
        </w:tabs>
        <w:spacing w:after="60" w:line="240" w:lineRule="auto"/>
        <w:ind w:left="360"/>
        <w:jc w:val="both"/>
        <w:rPr>
          <w:rFonts w:ascii="Arial" w:hAnsi="Arial" w:cs="Arial"/>
          <w:sz w:val="20"/>
          <w:szCs w:val="20"/>
        </w:rPr>
      </w:pPr>
      <w:r w:rsidRPr="00BE2677">
        <w:rPr>
          <w:rFonts w:ascii="Arial" w:hAnsi="Arial" w:cs="Arial"/>
          <w:i/>
          <w:sz w:val="20"/>
          <w:szCs w:val="20"/>
        </w:rPr>
        <w:t xml:space="preserve">1) </w:t>
      </w:r>
      <w:r>
        <w:rPr>
          <w:rFonts w:ascii="Arial" w:hAnsi="Arial" w:cs="Arial"/>
          <w:sz w:val="20"/>
          <w:szCs w:val="20"/>
        </w:rPr>
        <w:t xml:space="preserve">w odniesieniu do zbioru „Projekty </w:t>
      </w:r>
      <w:r w:rsidR="00CF7EBA">
        <w:rPr>
          <w:rFonts w:ascii="Arial" w:hAnsi="Arial" w:cs="Arial"/>
          <w:sz w:val="20"/>
          <w:szCs w:val="20"/>
        </w:rPr>
        <w:t>RPO WZ 2014-2020”:</w:t>
      </w:r>
    </w:p>
    <w:p w:rsidR="00D10EC1" w:rsidRPr="00EC2985" w:rsidRDefault="00CF7EBA" w:rsidP="00D10EC1">
      <w:pPr>
        <w:numPr>
          <w:ilvl w:val="0"/>
          <w:numId w:val="10"/>
        </w:numPr>
        <w:suppressAutoHyphens/>
        <w:spacing w:after="60" w:line="240" w:lineRule="auto"/>
        <w:jc w:val="both"/>
        <w:rPr>
          <w:rFonts w:ascii="Arial" w:hAnsi="Arial" w:cs="Arial"/>
          <w:sz w:val="18"/>
          <w:szCs w:val="18"/>
        </w:rPr>
      </w:pPr>
      <w:r>
        <w:rPr>
          <w:rFonts w:ascii="Arial" w:hAnsi="Arial" w:cs="Arial"/>
          <w:sz w:val="20"/>
          <w:szCs w:val="20"/>
        </w:rPr>
        <w:t xml:space="preserve">Rozporządzenia Parlamentu Europejskiego i Rady (UE) nr 1303/2013 z dnia 17 grudnia 2013 r. ustanawiającego </w:t>
      </w:r>
      <w:r w:rsidR="00D10EC1" w:rsidRPr="00EC2985">
        <w:rPr>
          <w:rFonts w:ascii="Arial" w:hAnsi="Arial" w:cs="Arial"/>
          <w:sz w:val="18"/>
          <w:szCs w:val="18"/>
        </w:rPr>
        <w:t xml:space="preserve">wspólne przepisy dotyczące Europejskiego Funduszu Rozwoju Regionalnego, Europejskiego Funduszu Społecznego, Funduszu Spójności, Europejskiego Funduszu Rolnego na rzecz Rozwoju Obszarów Wiejskich oraz Europejskiego Funduszu Morskiego i Rybackiego oraz ustanawiającego przepisy ogólne dotyczące Europejskiego Funduszu Rozwoju Regionalnego, Europejskiego Funduszu Społecznego, Funduszu Spójności i Europejskiego Funduszu Morskiego i Rybackiego oraz uchylającego rozporządzenie Rady (WE) nr 1083/2006 (Dz. Urz. UE L 347 z 20.12.2013, str. 320, z </w:t>
      </w:r>
      <w:proofErr w:type="spellStart"/>
      <w:r w:rsidR="00D10EC1" w:rsidRPr="00EC2985">
        <w:rPr>
          <w:rFonts w:ascii="Arial" w:hAnsi="Arial" w:cs="Arial"/>
          <w:sz w:val="18"/>
          <w:szCs w:val="18"/>
        </w:rPr>
        <w:t>późn</w:t>
      </w:r>
      <w:proofErr w:type="spellEnd"/>
      <w:r w:rsidR="00D10EC1" w:rsidRPr="00EC2985">
        <w:rPr>
          <w:rFonts w:ascii="Arial" w:hAnsi="Arial" w:cs="Arial"/>
          <w:sz w:val="18"/>
          <w:szCs w:val="18"/>
        </w:rPr>
        <w:t>. zm.),</w:t>
      </w:r>
    </w:p>
    <w:p w:rsidR="00D10EC1" w:rsidRPr="00EC2985" w:rsidRDefault="00D10EC1" w:rsidP="00D10EC1">
      <w:pPr>
        <w:numPr>
          <w:ilvl w:val="0"/>
          <w:numId w:val="10"/>
        </w:numPr>
        <w:suppressAutoHyphens/>
        <w:spacing w:after="60" w:line="240" w:lineRule="auto"/>
        <w:jc w:val="both"/>
        <w:rPr>
          <w:rFonts w:ascii="Arial" w:hAnsi="Arial" w:cs="Arial"/>
          <w:sz w:val="18"/>
          <w:szCs w:val="18"/>
        </w:rPr>
      </w:pPr>
      <w:r w:rsidRPr="00EC2985">
        <w:rPr>
          <w:rFonts w:ascii="Arial" w:hAnsi="Arial" w:cs="Arial"/>
          <w:sz w:val="18"/>
          <w:szCs w:val="18"/>
        </w:rPr>
        <w:t xml:space="preserve">rozporządzenia Parlamentu Europejskiego i Rady (UE) nr 1304/2013 z dnia </w:t>
      </w:r>
      <w:r w:rsidRPr="00EC2985">
        <w:rPr>
          <w:rFonts w:ascii="Arial" w:hAnsi="Arial" w:cs="Arial"/>
          <w:sz w:val="18"/>
          <w:szCs w:val="18"/>
        </w:rPr>
        <w:br/>
        <w:t xml:space="preserve">17 grudnia 2013 r. w sprawie Europejskiego Funduszu Społecznego i uchylającego rozporządzenie Rady (WE) nr 1081/2006 (Dz. Urz. UE L 347 z 20.12.2013, str. 470, z </w:t>
      </w:r>
      <w:proofErr w:type="spellStart"/>
      <w:r w:rsidRPr="00EC2985">
        <w:rPr>
          <w:rFonts w:ascii="Arial" w:hAnsi="Arial" w:cs="Arial"/>
          <w:sz w:val="18"/>
          <w:szCs w:val="18"/>
        </w:rPr>
        <w:t>późn</w:t>
      </w:r>
      <w:proofErr w:type="spellEnd"/>
      <w:r w:rsidRPr="00EC2985">
        <w:rPr>
          <w:rFonts w:ascii="Arial" w:hAnsi="Arial" w:cs="Arial"/>
          <w:sz w:val="18"/>
          <w:szCs w:val="18"/>
        </w:rPr>
        <w:t>. zm.),</w:t>
      </w:r>
    </w:p>
    <w:p w:rsidR="00D10EC1" w:rsidRPr="00EC2985" w:rsidRDefault="00D10EC1" w:rsidP="00D10EC1">
      <w:pPr>
        <w:numPr>
          <w:ilvl w:val="0"/>
          <w:numId w:val="10"/>
        </w:numPr>
        <w:suppressAutoHyphens/>
        <w:spacing w:after="60" w:line="240" w:lineRule="auto"/>
        <w:jc w:val="both"/>
        <w:rPr>
          <w:rFonts w:ascii="Arial" w:hAnsi="Arial" w:cs="Arial"/>
          <w:sz w:val="18"/>
          <w:szCs w:val="18"/>
        </w:rPr>
      </w:pPr>
      <w:r w:rsidRPr="00EC2985">
        <w:rPr>
          <w:rFonts w:ascii="Arial" w:hAnsi="Arial" w:cs="Arial"/>
          <w:sz w:val="18"/>
          <w:szCs w:val="18"/>
        </w:rPr>
        <w:t xml:space="preserve">ustawy z dnia 11 lipca 2014 r. o zasadach realizacji programów w zakresie polityki spójności finansowanych w perspektywie finansowej 2014–2020 (Dz. U. z 2017 r. poz. 1460, z </w:t>
      </w:r>
      <w:proofErr w:type="spellStart"/>
      <w:r w:rsidRPr="00EC2985">
        <w:rPr>
          <w:rFonts w:ascii="Arial" w:hAnsi="Arial" w:cs="Arial"/>
          <w:sz w:val="18"/>
          <w:szCs w:val="18"/>
        </w:rPr>
        <w:t>późn</w:t>
      </w:r>
      <w:proofErr w:type="spellEnd"/>
      <w:r w:rsidRPr="00EC2985">
        <w:rPr>
          <w:rFonts w:ascii="Arial" w:hAnsi="Arial" w:cs="Arial"/>
          <w:sz w:val="18"/>
          <w:szCs w:val="18"/>
        </w:rPr>
        <w:t>. zm.);</w:t>
      </w:r>
    </w:p>
    <w:p w:rsidR="00D10EC1" w:rsidRPr="00EC2985" w:rsidRDefault="00D10EC1" w:rsidP="00D10EC1">
      <w:pPr>
        <w:numPr>
          <w:ilvl w:val="1"/>
          <w:numId w:val="9"/>
        </w:numPr>
        <w:suppressAutoHyphens/>
        <w:spacing w:after="60" w:line="240" w:lineRule="auto"/>
        <w:jc w:val="both"/>
        <w:rPr>
          <w:rFonts w:ascii="Arial" w:hAnsi="Arial" w:cs="Arial"/>
          <w:sz w:val="18"/>
          <w:szCs w:val="18"/>
        </w:rPr>
      </w:pPr>
      <w:r w:rsidRPr="00EC2985">
        <w:rPr>
          <w:rFonts w:ascii="Arial" w:hAnsi="Arial" w:cs="Arial"/>
          <w:sz w:val="18"/>
          <w:szCs w:val="18"/>
        </w:rPr>
        <w:t xml:space="preserve">w odniesieniu do zbioru „Centralny system teleinformatyczny wspierający realizację programów operacyjnych”: </w:t>
      </w:r>
    </w:p>
    <w:p w:rsidR="00D10EC1" w:rsidRPr="00EC2985" w:rsidRDefault="00D10EC1" w:rsidP="00D10EC1">
      <w:pPr>
        <w:numPr>
          <w:ilvl w:val="0"/>
          <w:numId w:val="11"/>
        </w:numPr>
        <w:suppressAutoHyphens/>
        <w:spacing w:after="60" w:line="240" w:lineRule="auto"/>
        <w:jc w:val="both"/>
        <w:rPr>
          <w:rFonts w:ascii="Arial" w:hAnsi="Arial" w:cs="Arial"/>
          <w:sz w:val="18"/>
          <w:szCs w:val="18"/>
        </w:rPr>
      </w:pPr>
      <w:r w:rsidRPr="00EC2985">
        <w:rPr>
          <w:rFonts w:ascii="Arial" w:hAnsi="Arial" w:cs="Arial"/>
          <w:sz w:val="18"/>
          <w:szCs w:val="18"/>
        </w:rPr>
        <w:t xml:space="preserve">rozporządzenia Parlamentu Europejskiego i Rady (UE) nr 1303/2013 z dnia </w:t>
      </w:r>
      <w:r w:rsidRPr="00EC2985">
        <w:rPr>
          <w:rFonts w:ascii="Arial" w:hAnsi="Arial" w:cs="Arial"/>
          <w:sz w:val="18"/>
          <w:szCs w:val="18"/>
        </w:rPr>
        <w:br/>
        <w:t>17 grudnia 2013 r. ustanawiającego wspólne przepisy dotyczące Europejskiego Funduszu Rozwoju Regionalnego, Europejskiego Funduszu Społecznego, Funduszu Spójności, Europejskiego Funduszu Rolnego na rzecz Rozwoju Obszarów Wiejskich oraz Europejskiego Funduszu Morskiego i Rybackiego oraz ustanawiającego przepisy ogólne dotyczące Europejskiego Funduszu Rozwoju Regionalnego, Europejskiego Funduszu Społecznego, Funduszu Spójności i Europejskiego Funduszu Morskiego i Rybackiego oraz uchylającego rozporządzenie Rady (WE) nr 1083/2006,</w:t>
      </w:r>
    </w:p>
    <w:p w:rsidR="00D10EC1" w:rsidRPr="00EC2985" w:rsidRDefault="00D10EC1" w:rsidP="00D10EC1">
      <w:pPr>
        <w:numPr>
          <w:ilvl w:val="0"/>
          <w:numId w:val="11"/>
        </w:numPr>
        <w:suppressAutoHyphens/>
        <w:spacing w:after="60" w:line="240" w:lineRule="auto"/>
        <w:jc w:val="both"/>
        <w:rPr>
          <w:rFonts w:ascii="Arial" w:hAnsi="Arial" w:cs="Arial"/>
          <w:sz w:val="18"/>
          <w:szCs w:val="18"/>
        </w:rPr>
      </w:pPr>
      <w:r w:rsidRPr="00EC2985">
        <w:rPr>
          <w:rFonts w:ascii="Arial" w:hAnsi="Arial" w:cs="Arial"/>
          <w:sz w:val="18"/>
          <w:szCs w:val="18"/>
        </w:rPr>
        <w:t xml:space="preserve">rozporządzenia Parlamentu Europejskiego i Rady (UE) nr 1304/2013 z dnia </w:t>
      </w:r>
      <w:r w:rsidRPr="00EC2985">
        <w:rPr>
          <w:rFonts w:ascii="Arial" w:hAnsi="Arial" w:cs="Arial"/>
          <w:sz w:val="18"/>
          <w:szCs w:val="18"/>
        </w:rPr>
        <w:br/>
        <w:t>17 grudnia 2013 r. w sprawie Europejskiego Funduszu Społecznego i uchylającego rozporządzenie Rady (WE) nr 1081/2006,</w:t>
      </w:r>
    </w:p>
    <w:p w:rsidR="00D10EC1" w:rsidRPr="00EC2985" w:rsidRDefault="00D10EC1" w:rsidP="00D10EC1">
      <w:pPr>
        <w:numPr>
          <w:ilvl w:val="0"/>
          <w:numId w:val="11"/>
        </w:numPr>
        <w:suppressAutoHyphens/>
        <w:spacing w:after="60" w:line="240" w:lineRule="auto"/>
        <w:jc w:val="both"/>
        <w:rPr>
          <w:rFonts w:ascii="Arial" w:hAnsi="Arial" w:cs="Arial"/>
          <w:sz w:val="18"/>
          <w:szCs w:val="18"/>
        </w:rPr>
      </w:pPr>
      <w:r w:rsidRPr="00EC2985">
        <w:rPr>
          <w:rFonts w:ascii="Arial" w:hAnsi="Arial" w:cs="Arial"/>
          <w:sz w:val="18"/>
          <w:szCs w:val="18"/>
        </w:rPr>
        <w:t xml:space="preserve">ustawy z dnia 11 lipca 2014 r. o zasadach realizacji programów w zakresie polityki spójności finansowanych w perspektywie finansowej 2014–2020 (Dz. U. z 2017 r. poz. 1460, z </w:t>
      </w:r>
      <w:proofErr w:type="spellStart"/>
      <w:r w:rsidRPr="00EC2985">
        <w:rPr>
          <w:rFonts w:ascii="Arial" w:hAnsi="Arial" w:cs="Arial"/>
          <w:sz w:val="18"/>
          <w:szCs w:val="18"/>
        </w:rPr>
        <w:t>późn</w:t>
      </w:r>
      <w:proofErr w:type="spellEnd"/>
      <w:r w:rsidRPr="00EC2985">
        <w:rPr>
          <w:rFonts w:ascii="Arial" w:hAnsi="Arial" w:cs="Arial"/>
          <w:sz w:val="18"/>
          <w:szCs w:val="18"/>
        </w:rPr>
        <w:t>. zm.),</w:t>
      </w:r>
    </w:p>
    <w:p w:rsidR="00D10EC1" w:rsidRPr="00EC2985" w:rsidRDefault="00D10EC1" w:rsidP="00A53AD9">
      <w:pPr>
        <w:numPr>
          <w:ilvl w:val="0"/>
          <w:numId w:val="11"/>
        </w:numPr>
        <w:tabs>
          <w:tab w:val="clear" w:pos="0"/>
          <w:tab w:val="num" w:pos="-360"/>
        </w:tabs>
        <w:suppressAutoHyphens/>
        <w:spacing w:after="60" w:line="240" w:lineRule="auto"/>
        <w:ind w:left="720"/>
        <w:jc w:val="both"/>
        <w:rPr>
          <w:rFonts w:ascii="Arial" w:hAnsi="Arial" w:cs="Arial"/>
          <w:sz w:val="18"/>
          <w:szCs w:val="18"/>
        </w:rPr>
      </w:pPr>
      <w:r w:rsidRPr="00EC2985">
        <w:rPr>
          <w:rFonts w:ascii="Arial" w:hAnsi="Arial" w:cs="Arial"/>
          <w:sz w:val="18"/>
          <w:szCs w:val="18"/>
        </w:rPr>
        <w:t>rozporządzenia wykonawczego Komisji (UE) nr 1011/2014 z dnia 22 września 2014 r. ustanawiającego szczegółowe przepisy wykonawcze do rozporządzenia Parlamentu Europejskiego i Rady (UE) nr 1303/2013 w odniesieniu do wzorów służących do przekazywania Komisji określonych informacji oraz szczegółowe przepisy dotyczące wymiany informacji między</w:t>
      </w:r>
      <w:r w:rsidR="00A53AD9">
        <w:rPr>
          <w:rFonts w:ascii="Arial" w:hAnsi="Arial" w:cs="Arial"/>
          <w:sz w:val="18"/>
          <w:szCs w:val="18"/>
        </w:rPr>
        <w:t xml:space="preserve"> </w:t>
      </w:r>
      <w:r w:rsidRPr="00EC2985">
        <w:rPr>
          <w:rFonts w:ascii="Arial" w:hAnsi="Arial" w:cs="Arial"/>
          <w:sz w:val="18"/>
          <w:szCs w:val="18"/>
        </w:rPr>
        <w:t xml:space="preserve">beneficjentami a instytucjami zarządzającymi, certyfikującymi, </w:t>
      </w:r>
      <w:proofErr w:type="spellStart"/>
      <w:r w:rsidRPr="00EC2985">
        <w:rPr>
          <w:rFonts w:ascii="Arial" w:hAnsi="Arial" w:cs="Arial"/>
          <w:sz w:val="18"/>
          <w:szCs w:val="18"/>
        </w:rPr>
        <w:t>audytowymi</w:t>
      </w:r>
      <w:proofErr w:type="spellEnd"/>
      <w:r w:rsidRPr="00EC2985">
        <w:rPr>
          <w:rFonts w:ascii="Arial" w:hAnsi="Arial" w:cs="Arial"/>
          <w:sz w:val="18"/>
          <w:szCs w:val="18"/>
        </w:rPr>
        <w:t xml:space="preserve"> i pośredniczącymi (Dz. Urz. UE L 286 z 30.09.2014, str. 1).</w:t>
      </w:r>
    </w:p>
    <w:p w:rsidR="00D10EC1" w:rsidRPr="00EC2985" w:rsidRDefault="00D10EC1" w:rsidP="00D10EC1">
      <w:pPr>
        <w:numPr>
          <w:ilvl w:val="0"/>
          <w:numId w:val="8"/>
        </w:numPr>
        <w:suppressAutoHyphens/>
        <w:spacing w:after="120" w:line="240" w:lineRule="auto"/>
        <w:jc w:val="both"/>
        <w:rPr>
          <w:rFonts w:ascii="Arial" w:hAnsi="Arial" w:cs="Arial"/>
          <w:sz w:val="18"/>
          <w:szCs w:val="18"/>
        </w:rPr>
      </w:pPr>
      <w:r w:rsidRPr="00EC2985">
        <w:rPr>
          <w:rFonts w:ascii="Arial" w:hAnsi="Arial" w:cs="Arial"/>
          <w:sz w:val="18"/>
          <w:szCs w:val="18"/>
        </w:rPr>
        <w:lastRenderedPageBreak/>
        <w:t>Moje dane osobowe będą przetwarzane wyłącznie w celu realizacji projektu pn</w:t>
      </w:r>
      <w:r w:rsidRPr="000B2A70">
        <w:rPr>
          <w:rFonts w:ascii="Arial" w:hAnsi="Arial" w:cs="Arial"/>
          <w:sz w:val="18"/>
          <w:szCs w:val="18"/>
        </w:rPr>
        <w:t xml:space="preserve">. </w:t>
      </w:r>
      <w:r w:rsidRPr="000B2A70">
        <w:rPr>
          <w:rFonts w:ascii="Arial" w:hAnsi="Arial" w:cs="Arial"/>
          <w:b/>
          <w:sz w:val="18"/>
          <w:szCs w:val="18"/>
        </w:rPr>
        <w:t xml:space="preserve">„Akademia </w:t>
      </w:r>
      <w:r w:rsidR="00C66237" w:rsidRPr="000B2A70">
        <w:rPr>
          <w:rFonts w:ascii="Arial" w:hAnsi="Arial" w:cs="Arial"/>
          <w:b/>
          <w:sz w:val="18"/>
          <w:szCs w:val="18"/>
        </w:rPr>
        <w:t xml:space="preserve">Kompetencji – doskonalenie kluczowych </w:t>
      </w:r>
      <w:r w:rsidR="006B2F75">
        <w:rPr>
          <w:rFonts w:ascii="Arial" w:hAnsi="Arial" w:cs="Arial"/>
          <w:b/>
          <w:sz w:val="18"/>
          <w:szCs w:val="18"/>
        </w:rPr>
        <w:t>kompetencji uczniów szczeciński</w:t>
      </w:r>
      <w:r w:rsidR="00C66237" w:rsidRPr="000B2A70">
        <w:rPr>
          <w:rFonts w:ascii="Arial" w:hAnsi="Arial" w:cs="Arial"/>
          <w:b/>
          <w:sz w:val="18"/>
          <w:szCs w:val="18"/>
        </w:rPr>
        <w:t>ch szkół</w:t>
      </w:r>
      <w:r w:rsidRPr="000B2A70">
        <w:rPr>
          <w:rFonts w:ascii="Arial" w:hAnsi="Arial" w:cs="Arial"/>
          <w:b/>
          <w:i/>
          <w:sz w:val="18"/>
          <w:szCs w:val="18"/>
        </w:rPr>
        <w:t>”</w:t>
      </w:r>
      <w:r w:rsidR="00C66237">
        <w:rPr>
          <w:rFonts w:cstheme="minorHAnsi"/>
          <w:sz w:val="18"/>
          <w:szCs w:val="18"/>
        </w:rPr>
        <w:t xml:space="preserve"> </w:t>
      </w:r>
      <w:r w:rsidRPr="00EC2985">
        <w:rPr>
          <w:rFonts w:ascii="Arial" w:hAnsi="Arial" w:cs="Arial"/>
          <w:sz w:val="18"/>
          <w:szCs w:val="18"/>
        </w:rPr>
        <w:t xml:space="preserve">w szczególności potwierdzenia kwalifikowalności wydatków, udzielenia wsparcia, monitoringu, ewaluacji, kontroli, audytu </w:t>
      </w:r>
      <w:r w:rsidR="005938DA">
        <w:rPr>
          <w:rFonts w:ascii="Arial" w:hAnsi="Arial" w:cs="Arial"/>
          <w:sz w:val="18"/>
          <w:szCs w:val="18"/>
        </w:rPr>
        <w:br/>
      </w:r>
      <w:r w:rsidRPr="00EC2985">
        <w:rPr>
          <w:rFonts w:ascii="Arial" w:hAnsi="Arial" w:cs="Arial"/>
          <w:sz w:val="18"/>
          <w:szCs w:val="18"/>
        </w:rPr>
        <w:t>i sprawozdawczości oraz działań informacyjno-promocyjnych w ramach RPO WZ 2014-2020.</w:t>
      </w:r>
    </w:p>
    <w:p w:rsidR="00D10EC1" w:rsidRPr="004F3275" w:rsidRDefault="00D10EC1" w:rsidP="004F3275">
      <w:pPr>
        <w:numPr>
          <w:ilvl w:val="0"/>
          <w:numId w:val="8"/>
        </w:numPr>
        <w:suppressAutoHyphens/>
        <w:spacing w:after="120" w:line="240" w:lineRule="auto"/>
        <w:jc w:val="both"/>
        <w:rPr>
          <w:rFonts w:ascii="Arial" w:hAnsi="Arial" w:cs="Arial"/>
          <w:sz w:val="18"/>
          <w:szCs w:val="18"/>
        </w:rPr>
      </w:pPr>
      <w:r w:rsidRPr="00EC2985">
        <w:rPr>
          <w:rFonts w:ascii="Arial" w:hAnsi="Arial" w:cs="Arial"/>
          <w:sz w:val="18"/>
          <w:szCs w:val="18"/>
        </w:rPr>
        <w:t>Moje dane osobowe zostały powierzone do przetwarzania Instytucji Pośredniczącej - Wojewódzkiemu Urzędowi Pracy w Szczecinie, z siedzibą przy ul. Mickiewicza 41, 70-383 Szczecin, benef</w:t>
      </w:r>
      <w:r w:rsidR="000B2A70">
        <w:rPr>
          <w:rFonts w:ascii="Arial" w:hAnsi="Arial" w:cs="Arial"/>
          <w:sz w:val="18"/>
          <w:szCs w:val="18"/>
        </w:rPr>
        <w:t xml:space="preserve">icjentowi </w:t>
      </w:r>
      <w:r w:rsidR="000B2A70" w:rsidRPr="001D4A49">
        <w:rPr>
          <w:rFonts w:ascii="Arial" w:hAnsi="Arial" w:cs="Arial"/>
          <w:sz w:val="18"/>
          <w:szCs w:val="18"/>
        </w:rPr>
        <w:t>realizującemu projekt</w:t>
      </w:r>
      <w:r w:rsidRPr="001D4A49">
        <w:rPr>
          <w:rFonts w:ascii="Arial" w:hAnsi="Arial" w:cs="Arial"/>
          <w:sz w:val="18"/>
          <w:szCs w:val="18"/>
        </w:rPr>
        <w:t xml:space="preserve"> - </w:t>
      </w:r>
      <w:r w:rsidR="000B2A70" w:rsidRPr="001D4A49">
        <w:rPr>
          <w:rFonts w:ascii="Arial" w:hAnsi="Arial" w:cs="Arial"/>
          <w:sz w:val="18"/>
          <w:szCs w:val="18"/>
        </w:rPr>
        <w:t>Gminie Miasto Szczecin, pl. Armii Krajowej 1, 70-456</w:t>
      </w:r>
      <w:r w:rsidRPr="001D4A49">
        <w:rPr>
          <w:rFonts w:ascii="Arial" w:hAnsi="Arial" w:cs="Arial"/>
          <w:sz w:val="18"/>
          <w:szCs w:val="18"/>
        </w:rPr>
        <w:t xml:space="preserve"> Szczecin oraz podmiotom, które na zlecenie beneficjenta uczestniczą w realizacji pro</w:t>
      </w:r>
      <w:r w:rsidR="004F3275">
        <w:rPr>
          <w:rFonts w:ascii="Arial" w:hAnsi="Arial" w:cs="Arial"/>
          <w:sz w:val="18"/>
          <w:szCs w:val="18"/>
        </w:rPr>
        <w:t>jektu ………………………….…………………………………………………………………………………………………………………………………………………………</w:t>
      </w:r>
      <w:r w:rsidR="000425D8">
        <w:rPr>
          <w:rFonts w:ascii="Arial" w:hAnsi="Arial" w:cs="Arial"/>
          <w:sz w:val="18"/>
          <w:szCs w:val="18"/>
        </w:rPr>
        <w:t>…………………………………</w:t>
      </w:r>
      <w:r w:rsidR="00A53AD9">
        <w:rPr>
          <w:rFonts w:ascii="Arial" w:hAnsi="Arial" w:cs="Arial"/>
          <w:sz w:val="18"/>
          <w:szCs w:val="18"/>
        </w:rPr>
        <w:t>……………………………………….</w:t>
      </w:r>
      <w:r w:rsidRPr="004F3275">
        <w:rPr>
          <w:rFonts w:ascii="Arial" w:hAnsi="Arial" w:cs="Arial"/>
          <w:sz w:val="18"/>
          <w:szCs w:val="18"/>
        </w:rPr>
        <w:t xml:space="preserve"> Moje dane osobowe mogą zostać przekazane podmiotom realizującym badania ewaluacyjne na zlecenie Instytucji Zarządzającej, Instytucji Pośredniczącej lub beneficjenta.  Moje dane osobowe mogą zostać również powierzone specjalistycznym firmom, realizującym na zlecenie Instytucji Zarządzającej, Instytucji Pośredniczącej oraz beneficjenta kontrole i audyt w ramach RPO WZ 2014-2020, </w:t>
      </w:r>
      <w:r w:rsidRPr="004F3275">
        <w:rPr>
          <w:rFonts w:ascii="Arial" w:hAnsi="Arial" w:cs="Arial"/>
          <w:sz w:val="18"/>
          <w:szCs w:val="18"/>
          <w:lang w:eastAsia="pl-PL"/>
        </w:rPr>
        <w:t>a także podmiotom świadczącym usługi pocztowe</w:t>
      </w:r>
      <w:r w:rsidRPr="004F3275">
        <w:rPr>
          <w:rFonts w:ascii="Arial" w:hAnsi="Arial" w:cs="Arial"/>
          <w:sz w:val="18"/>
          <w:szCs w:val="18"/>
        </w:rPr>
        <w:t>.</w:t>
      </w:r>
    </w:p>
    <w:p w:rsidR="00D10EC1" w:rsidRPr="00EC2985" w:rsidRDefault="00D10EC1" w:rsidP="00D10EC1">
      <w:pPr>
        <w:numPr>
          <w:ilvl w:val="0"/>
          <w:numId w:val="8"/>
        </w:numPr>
        <w:suppressAutoHyphens/>
        <w:spacing w:after="120" w:line="240" w:lineRule="auto"/>
        <w:jc w:val="both"/>
        <w:rPr>
          <w:rFonts w:ascii="Arial" w:hAnsi="Arial" w:cs="Arial"/>
          <w:sz w:val="18"/>
          <w:szCs w:val="18"/>
        </w:rPr>
      </w:pPr>
      <w:r w:rsidRPr="00EC2985">
        <w:rPr>
          <w:rFonts w:ascii="Arial" w:hAnsi="Arial" w:cs="Arial"/>
          <w:sz w:val="18"/>
          <w:szCs w:val="18"/>
        </w:rPr>
        <w:t>Podanie danych jest warunkiem koniecznym otrzymania wsparcia, a odmowa ich podania jest równoznaczna z brakiem możliwości udzielenia wsparcia w ramach projektu.</w:t>
      </w:r>
    </w:p>
    <w:p w:rsidR="00D10EC1" w:rsidRPr="00EC2985" w:rsidRDefault="00D10EC1" w:rsidP="00D10EC1">
      <w:pPr>
        <w:numPr>
          <w:ilvl w:val="0"/>
          <w:numId w:val="8"/>
        </w:numPr>
        <w:suppressAutoHyphens/>
        <w:spacing w:after="120" w:line="240" w:lineRule="auto"/>
        <w:jc w:val="both"/>
        <w:rPr>
          <w:rFonts w:ascii="Arial" w:hAnsi="Arial" w:cs="Arial"/>
          <w:sz w:val="18"/>
          <w:szCs w:val="18"/>
        </w:rPr>
      </w:pPr>
      <w:r w:rsidRPr="00EC2985">
        <w:rPr>
          <w:rFonts w:ascii="Arial" w:hAnsi="Arial" w:cs="Arial"/>
          <w:sz w:val="18"/>
          <w:szCs w:val="18"/>
        </w:rPr>
        <w:t>W terminie 4 tygodni po zakończeniu udziału w projekcie przekażę beneficjentowi dane dotyczące mojego statusu na rynku pracy oraz informacje na temat udziału w kształceniu lub szkoleniu oraz uzyskania kwalifikacji lub nabycia kompetencji.</w:t>
      </w:r>
    </w:p>
    <w:p w:rsidR="00D10EC1" w:rsidRPr="00EC2985" w:rsidRDefault="00D10EC1" w:rsidP="00D10EC1">
      <w:pPr>
        <w:numPr>
          <w:ilvl w:val="0"/>
          <w:numId w:val="8"/>
        </w:numPr>
        <w:suppressAutoHyphens/>
        <w:spacing w:after="120" w:line="240" w:lineRule="auto"/>
        <w:jc w:val="both"/>
        <w:rPr>
          <w:rFonts w:ascii="Arial" w:hAnsi="Arial" w:cs="Arial"/>
          <w:sz w:val="18"/>
          <w:szCs w:val="18"/>
        </w:rPr>
      </w:pPr>
      <w:r w:rsidRPr="00EC2985">
        <w:rPr>
          <w:rFonts w:ascii="Arial" w:hAnsi="Arial" w:cs="Arial"/>
          <w:sz w:val="18"/>
          <w:szCs w:val="18"/>
        </w:rPr>
        <w:t>W ciągu trzech miesięcy po zakończeniu udziału w projekcie udostępnię dane dotyczące mojego statusu na rynku pracy.</w:t>
      </w:r>
    </w:p>
    <w:p w:rsidR="00D10EC1" w:rsidRPr="00EC2985" w:rsidRDefault="00D10EC1" w:rsidP="00D10EC1">
      <w:pPr>
        <w:pStyle w:val="Akapitzlist"/>
        <w:numPr>
          <w:ilvl w:val="0"/>
          <w:numId w:val="8"/>
        </w:numPr>
        <w:spacing w:before="100" w:beforeAutospacing="1" w:after="100" w:afterAutospacing="1" w:line="240" w:lineRule="auto"/>
        <w:contextualSpacing w:val="0"/>
        <w:jc w:val="both"/>
        <w:rPr>
          <w:rFonts w:ascii="Arial" w:hAnsi="Arial" w:cs="Arial"/>
          <w:sz w:val="18"/>
          <w:szCs w:val="18"/>
          <w:lang w:eastAsia="pl-PL"/>
        </w:rPr>
      </w:pPr>
      <w:r w:rsidRPr="00EC2985">
        <w:rPr>
          <w:rFonts w:ascii="Arial" w:hAnsi="Arial" w:cs="Arial"/>
          <w:sz w:val="18"/>
          <w:szCs w:val="18"/>
          <w:lang w:eastAsia="pl-PL"/>
        </w:rPr>
        <w:t xml:space="preserve">Moje dane osobowe nie będą przekazywane </w:t>
      </w:r>
      <w:r w:rsidRPr="00EC2985">
        <w:rPr>
          <w:rFonts w:ascii="Arial" w:hAnsi="Arial" w:cs="Arial"/>
          <w:sz w:val="18"/>
          <w:szCs w:val="18"/>
          <w:lang w:eastAsia="ar-SA"/>
        </w:rPr>
        <w:t>do państwa trzeciego lub organizacji międzynarodowej.</w:t>
      </w:r>
    </w:p>
    <w:p w:rsidR="00D10EC1" w:rsidRPr="00EC2985" w:rsidRDefault="00D10EC1" w:rsidP="00D10EC1">
      <w:pPr>
        <w:numPr>
          <w:ilvl w:val="0"/>
          <w:numId w:val="8"/>
        </w:numPr>
        <w:suppressAutoHyphens/>
        <w:spacing w:after="120" w:line="240" w:lineRule="auto"/>
        <w:jc w:val="both"/>
        <w:rPr>
          <w:rFonts w:ascii="Arial" w:hAnsi="Arial" w:cs="Arial"/>
          <w:sz w:val="18"/>
          <w:szCs w:val="18"/>
        </w:rPr>
      </w:pPr>
      <w:r w:rsidRPr="00EC2985">
        <w:rPr>
          <w:rFonts w:ascii="Arial" w:hAnsi="Arial" w:cs="Arial"/>
          <w:sz w:val="18"/>
          <w:szCs w:val="18"/>
          <w:lang w:eastAsia="ar-SA"/>
        </w:rPr>
        <w:t>Moje dane osobowe nie będą poddawane zautomatyzowanemu podejmowaniu decyzji.</w:t>
      </w:r>
    </w:p>
    <w:p w:rsidR="00D10EC1" w:rsidRPr="00EC2985" w:rsidRDefault="00D10EC1" w:rsidP="00D10EC1">
      <w:pPr>
        <w:numPr>
          <w:ilvl w:val="0"/>
          <w:numId w:val="8"/>
        </w:numPr>
        <w:suppressAutoHyphens/>
        <w:spacing w:after="120" w:line="240" w:lineRule="auto"/>
        <w:jc w:val="both"/>
        <w:rPr>
          <w:rFonts w:ascii="Arial" w:hAnsi="Arial" w:cs="Arial"/>
          <w:sz w:val="18"/>
          <w:szCs w:val="18"/>
        </w:rPr>
      </w:pPr>
      <w:r w:rsidRPr="00EC2985">
        <w:rPr>
          <w:rFonts w:ascii="Arial" w:hAnsi="Arial" w:cs="Arial"/>
          <w:sz w:val="18"/>
          <w:szCs w:val="18"/>
        </w:rPr>
        <w:t xml:space="preserve">Moje dane osobowe będą przechowywane do czasu rozliczenia RPO WZ 2014-2020 </w:t>
      </w:r>
      <w:r w:rsidRPr="00EC2985">
        <w:rPr>
          <w:rFonts w:ascii="Arial" w:hAnsi="Arial" w:cs="Arial"/>
          <w:sz w:val="18"/>
          <w:szCs w:val="18"/>
          <w:lang w:eastAsia="ar-SA"/>
        </w:rPr>
        <w:t>oraz zakończenia archiwizowania dokumentacji</w:t>
      </w:r>
      <w:r w:rsidRPr="00EC2985">
        <w:rPr>
          <w:rFonts w:ascii="Arial" w:hAnsi="Arial" w:cs="Arial"/>
          <w:sz w:val="18"/>
          <w:szCs w:val="18"/>
        </w:rPr>
        <w:t>.</w:t>
      </w:r>
    </w:p>
    <w:p w:rsidR="00D10EC1" w:rsidRPr="00EC2985" w:rsidRDefault="00D10EC1" w:rsidP="00D10EC1">
      <w:pPr>
        <w:numPr>
          <w:ilvl w:val="0"/>
          <w:numId w:val="8"/>
        </w:numPr>
        <w:suppressAutoHyphens/>
        <w:spacing w:after="120" w:line="240" w:lineRule="auto"/>
        <w:jc w:val="both"/>
        <w:rPr>
          <w:rFonts w:ascii="Arial" w:hAnsi="Arial" w:cs="Arial"/>
          <w:sz w:val="18"/>
          <w:szCs w:val="18"/>
          <w:lang w:eastAsia="pl-PL"/>
        </w:rPr>
      </w:pPr>
      <w:r w:rsidRPr="00EC2985">
        <w:rPr>
          <w:rFonts w:ascii="Arial" w:hAnsi="Arial" w:cs="Arial"/>
          <w:sz w:val="18"/>
          <w:szCs w:val="18"/>
          <w:lang w:eastAsia="pl-PL"/>
        </w:rPr>
        <w:t xml:space="preserve">W sprawach związanych z Pani/Pana danymi proszę kontaktować się z </w:t>
      </w:r>
      <w:r w:rsidRPr="001A6C39">
        <w:rPr>
          <w:rFonts w:ascii="Arial" w:hAnsi="Arial" w:cs="Arial"/>
          <w:sz w:val="18"/>
          <w:szCs w:val="18"/>
          <w:lang w:eastAsia="pl-PL"/>
        </w:rPr>
        <w:t>właściwym</w:t>
      </w:r>
      <w:r w:rsidRPr="00EC2985">
        <w:rPr>
          <w:rFonts w:ascii="Arial" w:hAnsi="Arial" w:cs="Arial"/>
          <w:sz w:val="18"/>
          <w:szCs w:val="18"/>
        </w:rPr>
        <w:t xml:space="preserve"> Inspektorem Ochrony Danych  odpowiednio pod wskazanymi adresami poczty elektronicznej:</w:t>
      </w:r>
    </w:p>
    <w:p w:rsidR="00D10EC1" w:rsidRPr="00EC2985" w:rsidRDefault="00D10EC1" w:rsidP="000B2A70">
      <w:pPr>
        <w:pStyle w:val="Bezodstpw"/>
        <w:numPr>
          <w:ilvl w:val="0"/>
          <w:numId w:val="12"/>
        </w:numPr>
        <w:ind w:left="1134" w:hanging="425"/>
        <w:jc w:val="both"/>
        <w:rPr>
          <w:rFonts w:ascii="Arial" w:hAnsi="Arial" w:cs="Arial"/>
          <w:sz w:val="18"/>
          <w:szCs w:val="18"/>
          <w:lang w:eastAsia="pl-PL"/>
        </w:rPr>
      </w:pPr>
      <w:r w:rsidRPr="00EC2985">
        <w:rPr>
          <w:rFonts w:ascii="Arial" w:hAnsi="Arial" w:cs="Arial"/>
          <w:sz w:val="18"/>
          <w:szCs w:val="18"/>
          <w:lang w:eastAsia="pl-PL"/>
        </w:rPr>
        <w:t>abi@wzp.pl</w:t>
      </w:r>
    </w:p>
    <w:p w:rsidR="00D10EC1" w:rsidRPr="00EC2985" w:rsidRDefault="00D10EC1" w:rsidP="000B2A70">
      <w:pPr>
        <w:pStyle w:val="Bezodstpw"/>
        <w:numPr>
          <w:ilvl w:val="0"/>
          <w:numId w:val="12"/>
        </w:numPr>
        <w:ind w:left="1134" w:hanging="425"/>
        <w:jc w:val="both"/>
        <w:rPr>
          <w:rFonts w:ascii="Arial" w:hAnsi="Arial" w:cs="Arial"/>
          <w:sz w:val="18"/>
          <w:szCs w:val="18"/>
          <w:lang w:eastAsia="pl-PL"/>
        </w:rPr>
      </w:pPr>
      <w:r w:rsidRPr="00EC2985">
        <w:rPr>
          <w:rFonts w:ascii="Arial" w:hAnsi="Arial" w:cs="Arial"/>
          <w:sz w:val="18"/>
          <w:szCs w:val="18"/>
          <w:lang w:eastAsia="pl-PL"/>
        </w:rPr>
        <w:t>iod@miir.gov.pl</w:t>
      </w:r>
    </w:p>
    <w:p w:rsidR="00D10EC1" w:rsidRPr="00EC2985" w:rsidRDefault="00D10EC1" w:rsidP="00D10EC1">
      <w:pPr>
        <w:numPr>
          <w:ilvl w:val="0"/>
          <w:numId w:val="8"/>
        </w:numPr>
        <w:suppressAutoHyphens/>
        <w:spacing w:after="120" w:line="240" w:lineRule="auto"/>
        <w:jc w:val="both"/>
        <w:rPr>
          <w:rFonts w:ascii="Arial" w:hAnsi="Arial" w:cs="Arial"/>
          <w:sz w:val="18"/>
          <w:szCs w:val="18"/>
        </w:rPr>
      </w:pPr>
      <w:r w:rsidRPr="00EC2985">
        <w:rPr>
          <w:rFonts w:ascii="Arial" w:hAnsi="Arial" w:cs="Arial"/>
          <w:sz w:val="18"/>
          <w:szCs w:val="18"/>
        </w:rPr>
        <w:t>Mam prawo do wniesienia skargi do organu nadzorczego, którym jest  Prezes Urzędu Ochrony Danych Osobowych.</w:t>
      </w:r>
    </w:p>
    <w:p w:rsidR="00D10EC1" w:rsidRDefault="00D10EC1" w:rsidP="00D10EC1">
      <w:pPr>
        <w:numPr>
          <w:ilvl w:val="0"/>
          <w:numId w:val="8"/>
        </w:numPr>
        <w:suppressAutoHyphens/>
        <w:spacing w:after="120" w:line="240" w:lineRule="auto"/>
        <w:jc w:val="both"/>
        <w:rPr>
          <w:rFonts w:ascii="Arial" w:hAnsi="Arial" w:cs="Arial"/>
          <w:sz w:val="18"/>
          <w:szCs w:val="18"/>
        </w:rPr>
      </w:pPr>
      <w:r w:rsidRPr="00EC2985">
        <w:rPr>
          <w:rFonts w:ascii="Arial" w:hAnsi="Arial" w:cs="Arial"/>
          <w:sz w:val="18"/>
          <w:szCs w:val="18"/>
        </w:rPr>
        <w:t>Mam prawo dostępu do treści swoich danych i ich sprostowania, usunięcia lub ograniczenia przetwarzania.</w:t>
      </w:r>
    </w:p>
    <w:p w:rsidR="000851E5" w:rsidRPr="00C74ADB" w:rsidRDefault="000851E5" w:rsidP="000851E5">
      <w:pPr>
        <w:tabs>
          <w:tab w:val="center" w:pos="1440"/>
          <w:tab w:val="center" w:pos="7200"/>
        </w:tabs>
        <w:spacing w:after="60"/>
        <w:jc w:val="both"/>
        <w:rPr>
          <w:rFonts w:ascii="Arial" w:hAnsi="Arial" w:cs="Arial"/>
          <w:sz w:val="20"/>
          <w:szCs w:val="20"/>
        </w:rPr>
      </w:pPr>
    </w:p>
    <w:tbl>
      <w:tblPr>
        <w:tblW w:w="0" w:type="auto"/>
        <w:tblLook w:val="01E0" w:firstRow="1" w:lastRow="1" w:firstColumn="1" w:lastColumn="1" w:noHBand="0" w:noVBand="0"/>
      </w:tblPr>
      <w:tblGrid>
        <w:gridCol w:w="4248"/>
        <w:gridCol w:w="4964"/>
      </w:tblGrid>
      <w:tr w:rsidR="000851E5" w:rsidRPr="00C74ADB" w:rsidTr="00620257">
        <w:tc>
          <w:tcPr>
            <w:tcW w:w="4248" w:type="dxa"/>
          </w:tcPr>
          <w:p w:rsidR="000851E5" w:rsidRPr="00C74ADB" w:rsidRDefault="000851E5" w:rsidP="00620257">
            <w:pPr>
              <w:tabs>
                <w:tab w:val="center" w:pos="1440"/>
                <w:tab w:val="center" w:pos="7200"/>
              </w:tabs>
              <w:spacing w:after="60"/>
              <w:jc w:val="both"/>
              <w:rPr>
                <w:rFonts w:ascii="Arial" w:hAnsi="Arial" w:cs="Arial"/>
                <w:sz w:val="20"/>
                <w:szCs w:val="20"/>
              </w:rPr>
            </w:pPr>
          </w:p>
          <w:p w:rsidR="000851E5" w:rsidRPr="00C74ADB" w:rsidRDefault="000851E5" w:rsidP="00620257">
            <w:pPr>
              <w:tabs>
                <w:tab w:val="center" w:pos="1440"/>
                <w:tab w:val="center" w:pos="7200"/>
              </w:tabs>
              <w:spacing w:after="60"/>
              <w:jc w:val="both"/>
              <w:rPr>
                <w:rFonts w:ascii="Arial" w:hAnsi="Arial" w:cs="Arial"/>
                <w:sz w:val="20"/>
                <w:szCs w:val="20"/>
              </w:rPr>
            </w:pPr>
          </w:p>
          <w:p w:rsidR="000851E5" w:rsidRPr="00C74ADB" w:rsidRDefault="000851E5" w:rsidP="00620257">
            <w:pPr>
              <w:tabs>
                <w:tab w:val="center" w:pos="1440"/>
                <w:tab w:val="center" w:pos="7200"/>
              </w:tabs>
              <w:spacing w:after="60"/>
              <w:jc w:val="both"/>
              <w:rPr>
                <w:rFonts w:ascii="Arial" w:hAnsi="Arial" w:cs="Arial"/>
                <w:sz w:val="20"/>
                <w:szCs w:val="20"/>
              </w:rPr>
            </w:pPr>
          </w:p>
          <w:p w:rsidR="000851E5" w:rsidRPr="00C74ADB" w:rsidRDefault="000851E5" w:rsidP="00620257">
            <w:pPr>
              <w:tabs>
                <w:tab w:val="center" w:pos="1440"/>
                <w:tab w:val="center" w:pos="7200"/>
              </w:tabs>
              <w:spacing w:after="60"/>
              <w:jc w:val="both"/>
              <w:rPr>
                <w:rFonts w:ascii="Arial" w:hAnsi="Arial" w:cs="Arial"/>
                <w:sz w:val="20"/>
                <w:szCs w:val="20"/>
              </w:rPr>
            </w:pPr>
          </w:p>
          <w:p w:rsidR="000851E5" w:rsidRPr="00C74ADB" w:rsidRDefault="000851E5" w:rsidP="00620257">
            <w:pPr>
              <w:tabs>
                <w:tab w:val="center" w:pos="1440"/>
                <w:tab w:val="center" w:pos="7200"/>
              </w:tabs>
              <w:spacing w:after="60"/>
              <w:jc w:val="both"/>
              <w:rPr>
                <w:rFonts w:ascii="Arial" w:hAnsi="Arial" w:cs="Arial"/>
                <w:sz w:val="20"/>
                <w:szCs w:val="20"/>
              </w:rPr>
            </w:pPr>
            <w:r w:rsidRPr="00C74ADB">
              <w:rPr>
                <w:rFonts w:ascii="Arial" w:hAnsi="Arial" w:cs="Arial"/>
                <w:sz w:val="20"/>
                <w:szCs w:val="20"/>
              </w:rPr>
              <w:t>…..………………………………………</w:t>
            </w:r>
          </w:p>
        </w:tc>
        <w:tc>
          <w:tcPr>
            <w:tcW w:w="4964" w:type="dxa"/>
          </w:tcPr>
          <w:p w:rsidR="000851E5" w:rsidRPr="00C74ADB" w:rsidRDefault="000851E5" w:rsidP="00620257">
            <w:pPr>
              <w:tabs>
                <w:tab w:val="center" w:pos="1440"/>
                <w:tab w:val="center" w:pos="7200"/>
              </w:tabs>
              <w:spacing w:after="60"/>
              <w:jc w:val="both"/>
              <w:rPr>
                <w:rFonts w:ascii="Arial" w:hAnsi="Arial" w:cs="Arial"/>
                <w:sz w:val="20"/>
                <w:szCs w:val="20"/>
              </w:rPr>
            </w:pPr>
          </w:p>
          <w:p w:rsidR="000851E5" w:rsidRPr="00C74ADB" w:rsidRDefault="000851E5" w:rsidP="00620257">
            <w:pPr>
              <w:tabs>
                <w:tab w:val="center" w:pos="1440"/>
                <w:tab w:val="center" w:pos="7200"/>
              </w:tabs>
              <w:spacing w:after="60"/>
              <w:jc w:val="both"/>
              <w:rPr>
                <w:rFonts w:ascii="Arial" w:hAnsi="Arial" w:cs="Arial"/>
                <w:sz w:val="20"/>
                <w:szCs w:val="20"/>
              </w:rPr>
            </w:pPr>
          </w:p>
          <w:p w:rsidR="000851E5" w:rsidRPr="00C74ADB" w:rsidRDefault="000851E5" w:rsidP="00620257">
            <w:pPr>
              <w:tabs>
                <w:tab w:val="center" w:pos="1440"/>
                <w:tab w:val="center" w:pos="7200"/>
              </w:tabs>
              <w:spacing w:after="60"/>
              <w:jc w:val="both"/>
              <w:rPr>
                <w:rFonts w:ascii="Arial" w:hAnsi="Arial" w:cs="Arial"/>
                <w:sz w:val="20"/>
                <w:szCs w:val="20"/>
              </w:rPr>
            </w:pPr>
          </w:p>
          <w:p w:rsidR="000851E5" w:rsidRPr="00C74ADB" w:rsidRDefault="000851E5" w:rsidP="00620257">
            <w:pPr>
              <w:tabs>
                <w:tab w:val="center" w:pos="1440"/>
                <w:tab w:val="center" w:pos="7200"/>
              </w:tabs>
              <w:spacing w:after="60"/>
              <w:jc w:val="both"/>
              <w:rPr>
                <w:rFonts w:ascii="Arial" w:hAnsi="Arial" w:cs="Arial"/>
                <w:sz w:val="20"/>
                <w:szCs w:val="20"/>
              </w:rPr>
            </w:pPr>
          </w:p>
          <w:p w:rsidR="000851E5" w:rsidRPr="00C74ADB" w:rsidRDefault="000851E5" w:rsidP="00620257">
            <w:pPr>
              <w:tabs>
                <w:tab w:val="center" w:pos="1440"/>
                <w:tab w:val="center" w:pos="7200"/>
              </w:tabs>
              <w:spacing w:after="60"/>
              <w:jc w:val="both"/>
              <w:rPr>
                <w:rFonts w:ascii="Arial" w:hAnsi="Arial" w:cs="Arial"/>
                <w:sz w:val="20"/>
                <w:szCs w:val="20"/>
              </w:rPr>
            </w:pPr>
            <w:r w:rsidRPr="00C74ADB">
              <w:rPr>
                <w:rFonts w:ascii="Arial" w:hAnsi="Arial" w:cs="Arial"/>
                <w:sz w:val="20"/>
                <w:szCs w:val="20"/>
              </w:rPr>
              <w:t>……………………</w:t>
            </w:r>
            <w:r w:rsidR="003D2E1B">
              <w:rPr>
                <w:rFonts w:ascii="Arial" w:hAnsi="Arial" w:cs="Arial"/>
                <w:sz w:val="20"/>
                <w:szCs w:val="20"/>
              </w:rPr>
              <w:t>…………….</w:t>
            </w:r>
            <w:r w:rsidRPr="00C74ADB">
              <w:rPr>
                <w:rFonts w:ascii="Arial" w:hAnsi="Arial" w:cs="Arial"/>
                <w:sz w:val="20"/>
                <w:szCs w:val="20"/>
              </w:rPr>
              <w:t>………………………</w:t>
            </w:r>
          </w:p>
        </w:tc>
      </w:tr>
      <w:tr w:rsidR="000851E5" w:rsidRPr="00C74ADB" w:rsidTr="00620257">
        <w:tc>
          <w:tcPr>
            <w:tcW w:w="4248" w:type="dxa"/>
          </w:tcPr>
          <w:p w:rsidR="000851E5" w:rsidRPr="00C74ADB" w:rsidRDefault="003D2E1B" w:rsidP="00620257">
            <w:pPr>
              <w:tabs>
                <w:tab w:val="center" w:pos="1440"/>
                <w:tab w:val="center" w:pos="7200"/>
              </w:tabs>
              <w:spacing w:after="60"/>
              <w:jc w:val="both"/>
              <w:rPr>
                <w:rFonts w:ascii="Arial" w:hAnsi="Arial" w:cs="Arial"/>
                <w:i/>
                <w:sz w:val="20"/>
                <w:szCs w:val="20"/>
              </w:rPr>
            </w:pPr>
            <w:r w:rsidRPr="00C74ADB">
              <w:rPr>
                <w:rFonts w:ascii="Arial" w:hAnsi="Arial" w:cs="Arial"/>
                <w:i/>
                <w:sz w:val="20"/>
                <w:szCs w:val="20"/>
              </w:rPr>
              <w:t>MIEJSCOWOŚĆ I DATA</w:t>
            </w:r>
          </w:p>
        </w:tc>
        <w:tc>
          <w:tcPr>
            <w:tcW w:w="4964" w:type="dxa"/>
          </w:tcPr>
          <w:p w:rsidR="000851E5" w:rsidRPr="00C74ADB" w:rsidRDefault="003D2E1B" w:rsidP="00620257">
            <w:pPr>
              <w:tabs>
                <w:tab w:val="center" w:pos="1440"/>
                <w:tab w:val="center" w:pos="7200"/>
              </w:tabs>
              <w:spacing w:after="60"/>
              <w:jc w:val="both"/>
              <w:rPr>
                <w:rFonts w:ascii="Arial" w:hAnsi="Arial" w:cs="Arial"/>
                <w:i/>
                <w:sz w:val="20"/>
                <w:szCs w:val="20"/>
              </w:rPr>
            </w:pPr>
            <w:r w:rsidRPr="00C74ADB">
              <w:rPr>
                <w:rFonts w:ascii="Arial" w:hAnsi="Arial" w:cs="Arial"/>
                <w:i/>
                <w:sz w:val="20"/>
                <w:szCs w:val="20"/>
              </w:rPr>
              <w:t>CZYTELNY PODPIS UCZESTNIKA PROJEKTU</w:t>
            </w:r>
          </w:p>
        </w:tc>
      </w:tr>
    </w:tbl>
    <w:p w:rsidR="000851E5" w:rsidRDefault="000851E5" w:rsidP="000851E5">
      <w:pPr>
        <w:rPr>
          <w:rFonts w:ascii="Arial" w:hAnsi="Arial" w:cs="Arial"/>
          <w:sz w:val="20"/>
          <w:szCs w:val="20"/>
          <w:highlight w:val="yellow"/>
          <w:lang w:val="fr-FR"/>
        </w:rPr>
      </w:pPr>
    </w:p>
    <w:p w:rsidR="00560D02" w:rsidRPr="00C74ADB" w:rsidRDefault="00560D02" w:rsidP="000851E5">
      <w:pPr>
        <w:rPr>
          <w:rFonts w:ascii="Arial" w:hAnsi="Arial" w:cs="Arial"/>
          <w:sz w:val="20"/>
          <w:szCs w:val="20"/>
          <w:highlight w:val="yellow"/>
          <w:lang w:val="fr-FR"/>
        </w:rPr>
      </w:pPr>
    </w:p>
    <w:p w:rsidR="002F2E54" w:rsidRPr="00C74ADB" w:rsidRDefault="002F2E54" w:rsidP="002F2E54">
      <w:pPr>
        <w:tabs>
          <w:tab w:val="center" w:pos="1440"/>
          <w:tab w:val="center" w:pos="7200"/>
        </w:tabs>
        <w:spacing w:after="60"/>
        <w:jc w:val="both"/>
        <w:rPr>
          <w:rFonts w:ascii="Arial" w:hAnsi="Arial" w:cs="Arial"/>
          <w:b/>
          <w:sz w:val="20"/>
          <w:szCs w:val="20"/>
        </w:rPr>
      </w:pPr>
    </w:p>
    <w:p w:rsidR="0026769F" w:rsidRDefault="0026769F"/>
    <w:sectPr w:rsidR="0026769F" w:rsidSect="00620257">
      <w:headerReference w:type="default" r:id="rId7"/>
      <w:footerReference w:type="default" r:id="rId8"/>
      <w:pgSz w:w="11906" w:h="16838"/>
      <w:pgMar w:top="1814" w:right="1417" w:bottom="1417" w:left="1417"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3275" w:rsidRDefault="004F3275" w:rsidP="000851E5">
      <w:pPr>
        <w:spacing w:after="0" w:line="240" w:lineRule="auto"/>
      </w:pPr>
      <w:r>
        <w:separator/>
      </w:r>
    </w:p>
  </w:endnote>
  <w:endnote w:type="continuationSeparator" w:id="0">
    <w:p w:rsidR="004F3275" w:rsidRDefault="004F3275" w:rsidP="000851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3275" w:rsidRDefault="004F3275" w:rsidP="00450526">
    <w:pPr>
      <w:pStyle w:val="Nagwek"/>
      <w:tabs>
        <w:tab w:val="left" w:pos="708"/>
      </w:tabs>
      <w:jc w:val="both"/>
      <w:rPr>
        <w:i/>
        <w:iCs/>
        <w:sz w:val="12"/>
        <w:szCs w:val="12"/>
      </w:rPr>
    </w:pPr>
  </w:p>
  <w:p w:rsidR="004F3275" w:rsidRDefault="004F3275" w:rsidP="00450526">
    <w:pPr>
      <w:pStyle w:val="Nagwek"/>
      <w:tabs>
        <w:tab w:val="left" w:pos="708"/>
      </w:tabs>
      <w:jc w:val="both"/>
      <w:rPr>
        <w:i/>
        <w:iCs/>
        <w:sz w:val="12"/>
        <w:szCs w:val="12"/>
      </w:rPr>
    </w:pPr>
  </w:p>
  <w:p w:rsidR="004F3275" w:rsidRDefault="004F3275" w:rsidP="00450526">
    <w:pPr>
      <w:pStyle w:val="Nagwek"/>
      <w:tabs>
        <w:tab w:val="left" w:pos="708"/>
      </w:tabs>
      <w:jc w:val="both"/>
      <w:rPr>
        <w:i/>
        <w:iCs/>
        <w:sz w:val="12"/>
        <w:szCs w:val="12"/>
      </w:rPr>
    </w:pPr>
  </w:p>
  <w:p w:rsidR="004F3275" w:rsidRPr="00FD1D30" w:rsidRDefault="004F3275" w:rsidP="00450526">
    <w:pPr>
      <w:pStyle w:val="Nagwek"/>
      <w:tabs>
        <w:tab w:val="left" w:pos="708"/>
      </w:tabs>
      <w:jc w:val="both"/>
      <w:rPr>
        <w:rFonts w:ascii="Arial" w:hAnsi="Arial" w:cs="Arial"/>
        <w:i/>
        <w:iCs/>
        <w:sz w:val="16"/>
        <w:szCs w:val="16"/>
      </w:rPr>
    </w:pPr>
    <w:r w:rsidRPr="00FD1D30">
      <w:rPr>
        <w:rFonts w:ascii="Arial" w:hAnsi="Arial" w:cs="Arial"/>
        <w:i/>
        <w:iCs/>
        <w:sz w:val="16"/>
        <w:szCs w:val="16"/>
      </w:rPr>
      <w:t>Projekt współfinansowany ze środków Europejskiego Funduszu Społecznego w ramach Regionalnego Programu Operacyjnego Województwa Zachodniopomorskiego 2014-2020</w:t>
    </w:r>
  </w:p>
  <w:p w:rsidR="004F3275" w:rsidRPr="00FD1D30" w:rsidRDefault="004F3275" w:rsidP="00450526">
    <w:pPr>
      <w:pStyle w:val="Tekstpodstawowy3"/>
      <w:spacing w:after="0" w:line="240" w:lineRule="auto"/>
      <w:jc w:val="both"/>
      <w:rPr>
        <w:rFonts w:ascii="Arial" w:hAnsi="Arial" w:cs="Arial"/>
        <w:bCs/>
        <w:i/>
      </w:rPr>
    </w:pPr>
    <w:r w:rsidRPr="00FD1D30">
      <w:rPr>
        <w:rFonts w:ascii="Arial" w:hAnsi="Arial" w:cs="Arial"/>
        <w:i/>
        <w:iCs/>
      </w:rPr>
      <w:t xml:space="preserve">Działanie RPZP.08.03.00 </w:t>
    </w:r>
    <w:r w:rsidRPr="00FD1D30">
      <w:rPr>
        <w:rFonts w:ascii="Arial" w:hAnsi="Arial" w:cs="Arial"/>
        <w:bCs/>
        <w:i/>
      </w:rPr>
      <w:t>Wsparcie szkół i placówek prowadzących kształcenie ogólne oraz uczniów uczestniczących w kształceniu podstawowym, gimnazjalnym i ponadgimnazjalnym w ramach Strategii ZIT dla Szczecińskiego Obszaru Metropolitalnego</w:t>
    </w:r>
  </w:p>
  <w:p w:rsidR="004F3275" w:rsidRPr="00FD1D30" w:rsidRDefault="004F3275" w:rsidP="00450526">
    <w:pPr>
      <w:pStyle w:val="Tekstpodstawowy3"/>
      <w:spacing w:after="0" w:line="240" w:lineRule="auto"/>
      <w:jc w:val="both"/>
      <w:rPr>
        <w:rFonts w:ascii="Arial" w:hAnsi="Arial" w:cs="Arial"/>
        <w:bCs/>
        <w:i/>
      </w:rPr>
    </w:pPr>
    <w:r w:rsidRPr="00FD1D30">
      <w:rPr>
        <w:rFonts w:ascii="Arial" w:hAnsi="Arial" w:cs="Arial"/>
        <w:bCs/>
        <w:i/>
      </w:rPr>
      <w:t>Nazwa Beneficjenta: Gmina Miasto Szczecin</w:t>
    </w:r>
  </w:p>
  <w:p w:rsidR="004F3275" w:rsidRPr="00FD1D30" w:rsidRDefault="004F3275" w:rsidP="00450526">
    <w:pPr>
      <w:pStyle w:val="Nagwek"/>
      <w:tabs>
        <w:tab w:val="left" w:pos="708"/>
      </w:tabs>
      <w:jc w:val="both"/>
      <w:rPr>
        <w:rFonts w:ascii="Arial" w:hAnsi="Arial" w:cs="Arial"/>
        <w:i/>
        <w:iCs/>
        <w:sz w:val="16"/>
        <w:szCs w:val="16"/>
      </w:rPr>
    </w:pPr>
    <w:r w:rsidRPr="00FD1D30">
      <w:rPr>
        <w:rFonts w:ascii="Arial" w:hAnsi="Arial" w:cs="Arial"/>
        <w:i/>
        <w:iCs/>
        <w:sz w:val="16"/>
        <w:szCs w:val="16"/>
      </w:rPr>
      <w:t>Nazwa projektu: „Akademia Kompetencji – doskonalenie kluczowych kompetencji uczniów szczecińskich szkół”</w:t>
    </w:r>
  </w:p>
  <w:p w:rsidR="004F3275" w:rsidRPr="00FD1D30" w:rsidRDefault="004F3275" w:rsidP="00450526">
    <w:pPr>
      <w:pStyle w:val="Nagwek"/>
      <w:tabs>
        <w:tab w:val="clear" w:pos="4536"/>
        <w:tab w:val="clear" w:pos="9072"/>
        <w:tab w:val="left" w:pos="708"/>
        <w:tab w:val="left" w:pos="8209"/>
      </w:tabs>
      <w:jc w:val="both"/>
      <w:rPr>
        <w:rFonts w:ascii="Arial" w:hAnsi="Arial" w:cs="Arial"/>
        <w:i/>
        <w:iCs/>
        <w:sz w:val="16"/>
        <w:szCs w:val="16"/>
      </w:rPr>
    </w:pPr>
    <w:r w:rsidRPr="00FD1D30">
      <w:rPr>
        <w:rFonts w:ascii="Arial" w:hAnsi="Arial" w:cs="Arial"/>
        <w:i/>
        <w:iCs/>
        <w:sz w:val="16"/>
        <w:szCs w:val="16"/>
      </w:rPr>
      <w:t>Nr projektu:RPZP.08.03.00-32-K049/18</w:t>
    </w:r>
    <w:r w:rsidRPr="00FD1D30">
      <w:rPr>
        <w:rFonts w:ascii="Arial" w:hAnsi="Arial" w:cs="Arial"/>
        <w:i/>
        <w:iCs/>
        <w:sz w:val="16"/>
        <w:szCs w:val="16"/>
      </w:rPr>
      <w:tab/>
    </w:r>
  </w:p>
  <w:p w:rsidR="004F3275" w:rsidRPr="00FD1D30" w:rsidRDefault="004F3275" w:rsidP="00620257">
    <w:pPr>
      <w:pStyle w:val="Nagwek"/>
      <w:tabs>
        <w:tab w:val="left" w:pos="708"/>
      </w:tabs>
      <w:jc w:val="both"/>
      <w:rPr>
        <w:rFonts w:ascii="Arial" w:hAnsi="Arial" w:cs="Arial"/>
        <w:i/>
        <w:iCs/>
        <w:sz w:val="16"/>
        <w:szCs w:val="16"/>
      </w:rPr>
    </w:pPr>
    <w:r w:rsidRPr="00FD1D30">
      <w:rPr>
        <w:rFonts w:ascii="Arial" w:hAnsi="Arial" w:cs="Arial"/>
        <w:i/>
        <w:iCs/>
        <w:sz w:val="16"/>
        <w:szCs w:val="16"/>
      </w:rPr>
      <w:t>Nr Umowy o dofinansowanie realizacji projektu: RPZP.08.03.00-32-K049/18-00 z dn.25.09.2018 r.</w:t>
    </w:r>
  </w:p>
  <w:p w:rsidR="004F3275" w:rsidRDefault="004F3275" w:rsidP="00620257">
    <w:pPr>
      <w:pStyle w:val="Nagwek"/>
      <w:tabs>
        <w:tab w:val="left" w:pos="708"/>
      </w:tabs>
      <w:jc w:val="both"/>
      <w:rPr>
        <w:rFonts w:ascii="Times New Roman" w:hAnsi="Times New Roman"/>
        <w:i/>
        <w:iCs/>
        <w:sz w:val="16"/>
        <w:szCs w:val="16"/>
      </w:rPr>
    </w:pPr>
  </w:p>
  <w:p w:rsidR="004F3275" w:rsidRDefault="004F327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3275" w:rsidRDefault="004F3275" w:rsidP="000851E5">
      <w:pPr>
        <w:spacing w:after="0" w:line="240" w:lineRule="auto"/>
      </w:pPr>
      <w:r>
        <w:separator/>
      </w:r>
    </w:p>
  </w:footnote>
  <w:footnote w:type="continuationSeparator" w:id="0">
    <w:p w:rsidR="004F3275" w:rsidRDefault="004F3275" w:rsidP="000851E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3275" w:rsidRDefault="004F3275">
    <w:pPr>
      <w:pStyle w:val="Nagwek"/>
    </w:pPr>
    <w:r w:rsidRPr="00450526">
      <w:rPr>
        <w:noProof/>
        <w:lang w:eastAsia="pl-PL"/>
      </w:rPr>
      <w:drawing>
        <wp:anchor distT="0" distB="0" distL="114300" distR="114300" simplePos="0" relativeHeight="251659264" behindDoc="0" locked="0" layoutInCell="1" allowOverlap="1">
          <wp:simplePos x="0" y="0"/>
          <wp:positionH relativeFrom="margin">
            <wp:posOffset>-405545</wp:posOffset>
          </wp:positionH>
          <wp:positionV relativeFrom="paragraph">
            <wp:posOffset>-75180</wp:posOffset>
          </wp:positionV>
          <wp:extent cx="6475350" cy="460800"/>
          <wp:effectExtent l="19050" t="0" r="0" b="0"/>
          <wp:wrapNone/>
          <wp:docPr id="2" name="Obraz 15" descr="C:\Users\wojciech.krycki\Desktop\Logo zestawienia HQ\FE(PR)-RP-PZ-UE(EFS)\FE(PR)-PZ-UE(EFS) HQ B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5" descr="C:\Users\wojciech.krycki\Desktop\Logo zestawienia HQ\FE(PR)-RP-PZ-UE(EFS)\FE(PR)-PZ-UE(EFS) HQ BT.png"/>
                  <pic:cNvPicPr>
                    <a:picLocks noChangeAspect="1" noChangeArrowheads="1"/>
                  </pic:cNvPicPr>
                </pic:nvPicPr>
                <pic:blipFill>
                  <a:blip r:embed="rId1"/>
                  <a:srcRect/>
                  <a:stretch>
                    <a:fillRect/>
                  </a:stretch>
                </pic:blipFill>
                <pic:spPr bwMode="auto">
                  <a:xfrm>
                    <a:off x="0" y="0"/>
                    <a:ext cx="6477000" cy="45720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15"/>
    <w:multiLevelType w:val="singleLevel"/>
    <w:tmpl w:val="00000015"/>
    <w:name w:val="WW8Num21"/>
    <w:lvl w:ilvl="0">
      <w:start w:val="1"/>
      <w:numFmt w:val="lowerLetter"/>
      <w:lvlText w:val="%1)"/>
      <w:lvlJc w:val="left"/>
      <w:pPr>
        <w:tabs>
          <w:tab w:val="num" w:pos="0"/>
        </w:tabs>
        <w:ind w:left="1080" w:hanging="360"/>
      </w:pPr>
      <w:rPr>
        <w:rFonts w:cs="Calibri"/>
      </w:rPr>
    </w:lvl>
  </w:abstractNum>
  <w:abstractNum w:abstractNumId="1">
    <w:nsid w:val="00000021"/>
    <w:multiLevelType w:val="singleLevel"/>
    <w:tmpl w:val="00000021"/>
    <w:name w:val="WW8Num33"/>
    <w:lvl w:ilvl="0">
      <w:start w:val="1"/>
      <w:numFmt w:val="lowerLetter"/>
      <w:lvlText w:val="%1)"/>
      <w:lvlJc w:val="left"/>
      <w:pPr>
        <w:tabs>
          <w:tab w:val="num" w:pos="0"/>
        </w:tabs>
        <w:ind w:left="1080" w:hanging="360"/>
      </w:pPr>
      <w:rPr>
        <w:rFonts w:cs="Calibri"/>
      </w:rPr>
    </w:lvl>
  </w:abstractNum>
  <w:abstractNum w:abstractNumId="2">
    <w:nsid w:val="0000002E"/>
    <w:multiLevelType w:val="multilevel"/>
    <w:tmpl w:val="B1DCBD16"/>
    <w:lvl w:ilvl="0">
      <w:start w:val="1"/>
      <w:numFmt w:val="decimal"/>
      <w:lvlText w:val="%1."/>
      <w:lvlJc w:val="left"/>
      <w:pPr>
        <w:tabs>
          <w:tab w:val="num" w:pos="360"/>
        </w:tabs>
        <w:ind w:left="360" w:hanging="360"/>
      </w:pPr>
      <w:rPr>
        <w:rFonts w:cs="Calibri"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
    <w:nsid w:val="0000002F"/>
    <w:multiLevelType w:val="multilevel"/>
    <w:tmpl w:val="0000002F"/>
    <w:name w:val="WW8Num47"/>
    <w:lvl w:ilvl="0">
      <w:start w:val="1"/>
      <w:numFmt w:val="decimal"/>
      <w:lvlText w:val="%1."/>
      <w:lvlJc w:val="left"/>
      <w:pPr>
        <w:tabs>
          <w:tab w:val="num" w:pos="360"/>
        </w:tabs>
        <w:ind w:left="360" w:hanging="360"/>
      </w:pPr>
      <w:rPr>
        <w:rFonts w:cs="Calibri"/>
        <w:i/>
      </w:rPr>
    </w:lvl>
    <w:lvl w:ilvl="1">
      <w:start w:val="1"/>
      <w:numFmt w:val="decimal"/>
      <w:lvlText w:val="%2)"/>
      <w:lvlJc w:val="left"/>
      <w:pPr>
        <w:tabs>
          <w:tab w:val="num" w:pos="680"/>
        </w:tabs>
        <w:ind w:left="680" w:hanging="323"/>
      </w:pPr>
      <w:rPr>
        <w:rFonts w:cs="Calibri"/>
        <w:i/>
      </w:rPr>
    </w:lvl>
    <w:lvl w:ilvl="2">
      <w:start w:val="1"/>
      <w:numFmt w:val="lowerLetter"/>
      <w:lvlText w:val="%3)"/>
      <w:lvlJc w:val="left"/>
      <w:pPr>
        <w:tabs>
          <w:tab w:val="num" w:pos="680"/>
        </w:tabs>
        <w:ind w:left="680" w:hanging="323"/>
      </w:pPr>
      <w:rPr>
        <w:rFonts w:cs="Calibri"/>
        <w:i/>
      </w:rPr>
    </w:lvl>
    <w:lvl w:ilvl="3">
      <w:start w:val="1"/>
      <w:numFmt w:val="decimal"/>
      <w:lvlText w:val="(%4)"/>
      <w:lvlJc w:val="left"/>
      <w:pPr>
        <w:tabs>
          <w:tab w:val="num" w:pos="709"/>
        </w:tabs>
        <w:ind w:left="567" w:firstLine="142"/>
      </w:pPr>
      <w:rPr>
        <w:rFonts w:cs="Calibri"/>
        <w:i/>
      </w:rPr>
    </w:lvl>
    <w:lvl w:ilvl="4">
      <w:start w:val="1"/>
      <w:numFmt w:val="lowerLetter"/>
      <w:lvlText w:val="%5."/>
      <w:lvlJc w:val="left"/>
      <w:pPr>
        <w:tabs>
          <w:tab w:val="num" w:pos="3240"/>
        </w:tabs>
        <w:ind w:left="3240" w:hanging="360"/>
      </w:pPr>
      <w:rPr>
        <w:rFonts w:cs="Calibri"/>
        <w:i/>
      </w:rPr>
    </w:lvl>
    <w:lvl w:ilvl="5">
      <w:start w:val="1"/>
      <w:numFmt w:val="lowerRoman"/>
      <w:lvlText w:val="%6."/>
      <w:lvlJc w:val="right"/>
      <w:pPr>
        <w:tabs>
          <w:tab w:val="num" w:pos="3960"/>
        </w:tabs>
        <w:ind w:left="3960" w:hanging="180"/>
      </w:pPr>
      <w:rPr>
        <w:rFonts w:cs="Calibri"/>
        <w:i/>
      </w:rPr>
    </w:lvl>
    <w:lvl w:ilvl="6">
      <w:start w:val="1"/>
      <w:numFmt w:val="decimal"/>
      <w:lvlText w:val="%7."/>
      <w:lvlJc w:val="left"/>
      <w:pPr>
        <w:tabs>
          <w:tab w:val="num" w:pos="4680"/>
        </w:tabs>
        <w:ind w:left="4680" w:hanging="360"/>
      </w:pPr>
      <w:rPr>
        <w:rFonts w:cs="Calibri"/>
        <w:i/>
      </w:rPr>
    </w:lvl>
    <w:lvl w:ilvl="7">
      <w:start w:val="1"/>
      <w:numFmt w:val="lowerLetter"/>
      <w:lvlText w:val="%8."/>
      <w:lvlJc w:val="left"/>
      <w:pPr>
        <w:tabs>
          <w:tab w:val="num" w:pos="5400"/>
        </w:tabs>
        <w:ind w:left="5400" w:hanging="360"/>
      </w:pPr>
      <w:rPr>
        <w:rFonts w:cs="Calibri"/>
        <w:i/>
      </w:rPr>
    </w:lvl>
    <w:lvl w:ilvl="8">
      <w:start w:val="1"/>
      <w:numFmt w:val="lowerRoman"/>
      <w:lvlText w:val="%9."/>
      <w:lvlJc w:val="right"/>
      <w:pPr>
        <w:tabs>
          <w:tab w:val="num" w:pos="6120"/>
        </w:tabs>
        <w:ind w:left="6120" w:hanging="180"/>
      </w:pPr>
      <w:rPr>
        <w:rFonts w:cs="Calibri"/>
        <w:i/>
      </w:rPr>
    </w:lvl>
  </w:abstractNum>
  <w:abstractNum w:abstractNumId="4">
    <w:nsid w:val="002D6B42"/>
    <w:multiLevelType w:val="hybridMultilevel"/>
    <w:tmpl w:val="377E496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nsid w:val="143E4D88"/>
    <w:multiLevelType w:val="hybridMultilevel"/>
    <w:tmpl w:val="0AA84A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EAC2C3E"/>
    <w:multiLevelType w:val="hybridMultilevel"/>
    <w:tmpl w:val="136803E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2FA91100"/>
    <w:multiLevelType w:val="hybridMultilevel"/>
    <w:tmpl w:val="6896BE38"/>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nsid w:val="34694C60"/>
    <w:multiLevelType w:val="multilevel"/>
    <w:tmpl w:val="37089396"/>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nsid w:val="36127FD3"/>
    <w:multiLevelType w:val="hybridMultilevel"/>
    <w:tmpl w:val="586213F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39B47393"/>
    <w:multiLevelType w:val="hybridMultilevel"/>
    <w:tmpl w:val="2B1E9A6C"/>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3F1B20DB"/>
    <w:multiLevelType w:val="hybridMultilevel"/>
    <w:tmpl w:val="A050BD0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CFE3740"/>
    <w:multiLevelType w:val="multilevel"/>
    <w:tmpl w:val="3336F11C"/>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680"/>
        </w:tabs>
        <w:ind w:left="680" w:hanging="323"/>
      </w:pPr>
      <w:rPr>
        <w:rFonts w:hint="default"/>
      </w:rPr>
    </w:lvl>
    <w:lvl w:ilvl="2">
      <w:start w:val="1"/>
      <w:numFmt w:val="lowerLetter"/>
      <w:lvlText w:val="%3)"/>
      <w:lvlJc w:val="left"/>
      <w:pPr>
        <w:tabs>
          <w:tab w:val="num" w:pos="680"/>
        </w:tabs>
        <w:ind w:left="680" w:hanging="323"/>
      </w:pPr>
      <w:rPr>
        <w:rFonts w:hint="default"/>
      </w:rPr>
    </w:lvl>
    <w:lvl w:ilvl="3">
      <w:start w:val="1"/>
      <w:numFmt w:val="decimal"/>
      <w:lvlText w:val="(%4)"/>
      <w:lvlJc w:val="left"/>
      <w:pPr>
        <w:tabs>
          <w:tab w:val="num" w:pos="709"/>
        </w:tabs>
        <w:ind w:left="567" w:firstLine="142"/>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num w:numId="1">
    <w:abstractNumId w:val="8"/>
  </w:num>
  <w:num w:numId="2">
    <w:abstractNumId w:val="12"/>
  </w:num>
  <w:num w:numId="3">
    <w:abstractNumId w:val="10"/>
  </w:num>
  <w:num w:numId="4">
    <w:abstractNumId w:val="7"/>
  </w:num>
  <w:num w:numId="5">
    <w:abstractNumId w:val="11"/>
  </w:num>
  <w:num w:numId="6">
    <w:abstractNumId w:val="4"/>
  </w:num>
  <w:num w:numId="7">
    <w:abstractNumId w:val="6"/>
  </w:num>
  <w:num w:numId="8">
    <w:abstractNumId w:val="2"/>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num>
  <w:num w:numId="11">
    <w:abstractNumId w:val="1"/>
    <w:lvlOverride w:ilvl="0">
      <w:startOverride w:val="1"/>
    </w:lvlOverride>
  </w:num>
  <w:num w:numId="12">
    <w:abstractNumId w:val="5"/>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2"/>
  </w:compat>
  <w:rsids>
    <w:rsidRoot w:val="000851E5"/>
    <w:rsid w:val="00016728"/>
    <w:rsid w:val="000425D8"/>
    <w:rsid w:val="000851E5"/>
    <w:rsid w:val="000B2A70"/>
    <w:rsid w:val="000D3B87"/>
    <w:rsid w:val="000D605C"/>
    <w:rsid w:val="000E4E7F"/>
    <w:rsid w:val="0014305A"/>
    <w:rsid w:val="001A6C39"/>
    <w:rsid w:val="001D4A49"/>
    <w:rsid w:val="001F09E5"/>
    <w:rsid w:val="0026769F"/>
    <w:rsid w:val="00281CD8"/>
    <w:rsid w:val="002F2E54"/>
    <w:rsid w:val="00317C58"/>
    <w:rsid w:val="003345A3"/>
    <w:rsid w:val="0037618B"/>
    <w:rsid w:val="003D2E1B"/>
    <w:rsid w:val="003D7742"/>
    <w:rsid w:val="00412418"/>
    <w:rsid w:val="00450526"/>
    <w:rsid w:val="004701BA"/>
    <w:rsid w:val="004D7104"/>
    <w:rsid w:val="004E1739"/>
    <w:rsid w:val="004F3275"/>
    <w:rsid w:val="00530DDC"/>
    <w:rsid w:val="00560D02"/>
    <w:rsid w:val="005938DA"/>
    <w:rsid w:val="00620257"/>
    <w:rsid w:val="00632A8F"/>
    <w:rsid w:val="00644D56"/>
    <w:rsid w:val="0066472C"/>
    <w:rsid w:val="006718F2"/>
    <w:rsid w:val="006B2F75"/>
    <w:rsid w:val="00781141"/>
    <w:rsid w:val="00781B99"/>
    <w:rsid w:val="00786886"/>
    <w:rsid w:val="00795901"/>
    <w:rsid w:val="007E4466"/>
    <w:rsid w:val="007E58CE"/>
    <w:rsid w:val="008154CB"/>
    <w:rsid w:val="0082357C"/>
    <w:rsid w:val="008613D4"/>
    <w:rsid w:val="008B66FB"/>
    <w:rsid w:val="009606E5"/>
    <w:rsid w:val="00974490"/>
    <w:rsid w:val="009C291E"/>
    <w:rsid w:val="00A53AD9"/>
    <w:rsid w:val="00AD75BA"/>
    <w:rsid w:val="00AF4EEF"/>
    <w:rsid w:val="00B46BC5"/>
    <w:rsid w:val="00BC3559"/>
    <w:rsid w:val="00BE2677"/>
    <w:rsid w:val="00C12551"/>
    <w:rsid w:val="00C66237"/>
    <w:rsid w:val="00CF7EBA"/>
    <w:rsid w:val="00D10EC1"/>
    <w:rsid w:val="00D55127"/>
    <w:rsid w:val="00D71636"/>
    <w:rsid w:val="00DD24CB"/>
    <w:rsid w:val="00F1741B"/>
    <w:rsid w:val="00FD1D3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5:docId w15:val="{7618C5C6-5380-4C09-BED3-4320B2CDA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851E5"/>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aliases w:val="Podrozdział,Footnote,Podrozdzia3,-E Fuﬂnotentext,Fuﬂnotentext Ursprung,footnote text,Fußnotentext Ursprung,-E Fußnotentext,Fußnote,Footnote text,Tekst przypisu Znak Znak Znak Znak,Tekst przypisu Znak Znak Znak Znak Znak"/>
    <w:basedOn w:val="Normalny"/>
    <w:link w:val="TekstprzypisudolnegoZnak"/>
    <w:rsid w:val="000851E5"/>
    <w:pPr>
      <w:spacing w:after="0" w:line="240" w:lineRule="auto"/>
    </w:pPr>
    <w:rPr>
      <w:rFonts w:ascii="Times New Roman" w:eastAsia="Times New Roman" w:hAnsi="Times New Roman"/>
      <w:sz w:val="20"/>
      <w:szCs w:val="20"/>
    </w:rPr>
  </w:style>
  <w:style w:type="character" w:customStyle="1" w:styleId="TekstprzypisudolnegoZnak">
    <w:name w:val="Tekst przypisu dolnego Znak"/>
    <w:aliases w:val="Podrozdział Znak,Footnote Znak,Podrozdzia3 Znak,-E Fuﬂnotentext Znak,Fuﬂnotentext Ursprung Znak,footnote text Znak,Fußnotentext Ursprung Znak,-E Fußnotentext Znak,Fußnote Znak,Footnote text Znak"/>
    <w:basedOn w:val="Domylnaczcionkaakapitu"/>
    <w:link w:val="Tekstprzypisudolnego"/>
    <w:rsid w:val="000851E5"/>
    <w:rPr>
      <w:rFonts w:ascii="Times New Roman" w:eastAsia="Times New Roman" w:hAnsi="Times New Roman" w:cs="Times New Roman"/>
      <w:sz w:val="20"/>
      <w:szCs w:val="20"/>
    </w:rPr>
  </w:style>
  <w:style w:type="character" w:styleId="Odwoanieprzypisudolnego">
    <w:name w:val="footnote reference"/>
    <w:aliases w:val="Footnote Reference Number"/>
    <w:semiHidden/>
    <w:rsid w:val="000851E5"/>
    <w:rPr>
      <w:vertAlign w:val="superscript"/>
    </w:rPr>
  </w:style>
  <w:style w:type="paragraph" w:styleId="Tekstpodstawowy">
    <w:name w:val="Body Text"/>
    <w:basedOn w:val="Normalny"/>
    <w:link w:val="TekstpodstawowyZnak"/>
    <w:rsid w:val="000851E5"/>
    <w:pPr>
      <w:tabs>
        <w:tab w:val="left" w:pos="900"/>
      </w:tabs>
      <w:spacing w:after="0" w:line="240" w:lineRule="auto"/>
      <w:jc w:val="both"/>
    </w:pPr>
    <w:rPr>
      <w:rFonts w:ascii="Times New Roman" w:eastAsia="Times New Roman" w:hAnsi="Times New Roman"/>
      <w:sz w:val="24"/>
      <w:szCs w:val="24"/>
    </w:rPr>
  </w:style>
  <w:style w:type="character" w:customStyle="1" w:styleId="TekstpodstawowyZnak">
    <w:name w:val="Tekst podstawowy Znak"/>
    <w:basedOn w:val="Domylnaczcionkaakapitu"/>
    <w:link w:val="Tekstpodstawowy"/>
    <w:rsid w:val="000851E5"/>
    <w:rPr>
      <w:rFonts w:ascii="Times New Roman" w:eastAsia="Times New Roman" w:hAnsi="Times New Roman" w:cs="Times New Roman"/>
      <w:sz w:val="24"/>
      <w:szCs w:val="24"/>
    </w:rPr>
  </w:style>
  <w:style w:type="paragraph" w:styleId="Nagwek">
    <w:name w:val="header"/>
    <w:basedOn w:val="Normalny"/>
    <w:link w:val="NagwekZnak"/>
    <w:uiPriority w:val="99"/>
    <w:unhideWhenUsed/>
    <w:rsid w:val="000851E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851E5"/>
    <w:rPr>
      <w:rFonts w:ascii="Calibri" w:eastAsia="Calibri" w:hAnsi="Calibri" w:cs="Times New Roman"/>
    </w:rPr>
  </w:style>
  <w:style w:type="paragraph" w:styleId="Stopka">
    <w:name w:val="footer"/>
    <w:basedOn w:val="Normalny"/>
    <w:link w:val="StopkaZnak"/>
    <w:uiPriority w:val="99"/>
    <w:semiHidden/>
    <w:unhideWhenUsed/>
    <w:rsid w:val="000851E5"/>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rsid w:val="000851E5"/>
    <w:rPr>
      <w:rFonts w:ascii="Calibri" w:eastAsia="Calibri" w:hAnsi="Calibri" w:cs="Times New Roman"/>
    </w:rPr>
  </w:style>
  <w:style w:type="paragraph" w:styleId="Tekstdymka">
    <w:name w:val="Balloon Text"/>
    <w:basedOn w:val="Normalny"/>
    <w:link w:val="TekstdymkaZnak"/>
    <w:uiPriority w:val="99"/>
    <w:semiHidden/>
    <w:unhideWhenUsed/>
    <w:rsid w:val="000851E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851E5"/>
    <w:rPr>
      <w:rFonts w:ascii="Tahoma" w:eastAsia="Calibri" w:hAnsi="Tahoma" w:cs="Tahoma"/>
      <w:sz w:val="16"/>
      <w:szCs w:val="16"/>
    </w:rPr>
  </w:style>
  <w:style w:type="paragraph" w:styleId="Tekstpodstawowy3">
    <w:name w:val="Body Text 3"/>
    <w:basedOn w:val="Normalny"/>
    <w:link w:val="Tekstpodstawowy3Znak"/>
    <w:uiPriority w:val="99"/>
    <w:unhideWhenUsed/>
    <w:rsid w:val="00620257"/>
    <w:pPr>
      <w:spacing w:after="120"/>
    </w:pPr>
    <w:rPr>
      <w:sz w:val="16"/>
      <w:szCs w:val="16"/>
    </w:rPr>
  </w:style>
  <w:style w:type="character" w:customStyle="1" w:styleId="Tekstpodstawowy3Znak">
    <w:name w:val="Tekst podstawowy 3 Znak"/>
    <w:basedOn w:val="Domylnaczcionkaakapitu"/>
    <w:link w:val="Tekstpodstawowy3"/>
    <w:uiPriority w:val="99"/>
    <w:rsid w:val="00620257"/>
    <w:rPr>
      <w:rFonts w:ascii="Calibri" w:eastAsia="Calibri" w:hAnsi="Calibri" w:cs="Times New Roman"/>
      <w:sz w:val="16"/>
      <w:szCs w:val="16"/>
    </w:rPr>
  </w:style>
  <w:style w:type="paragraph" w:styleId="Akapitzlist">
    <w:name w:val="List Paragraph"/>
    <w:basedOn w:val="Normalny"/>
    <w:link w:val="AkapitzlistZnak"/>
    <w:uiPriority w:val="34"/>
    <w:qFormat/>
    <w:rsid w:val="00450526"/>
    <w:pPr>
      <w:ind w:left="720"/>
      <w:contextualSpacing/>
    </w:pPr>
  </w:style>
  <w:style w:type="character" w:customStyle="1" w:styleId="AkapitzlistZnak">
    <w:name w:val="Akapit z listą Znak"/>
    <w:link w:val="Akapitzlist"/>
    <w:uiPriority w:val="34"/>
    <w:locked/>
    <w:rsid w:val="00D10EC1"/>
    <w:rPr>
      <w:rFonts w:ascii="Calibri" w:eastAsia="Calibri" w:hAnsi="Calibri" w:cs="Times New Roman"/>
    </w:rPr>
  </w:style>
  <w:style w:type="paragraph" w:styleId="Bezodstpw">
    <w:name w:val="No Spacing"/>
    <w:uiPriority w:val="1"/>
    <w:qFormat/>
    <w:rsid w:val="00D10EC1"/>
    <w:pPr>
      <w:spacing w:after="0" w:line="240" w:lineRule="auto"/>
    </w:pPr>
  </w:style>
  <w:style w:type="character" w:styleId="Hipercze">
    <w:name w:val="Hyperlink"/>
    <w:basedOn w:val="Domylnaczcionkaakapitu"/>
    <w:uiPriority w:val="99"/>
    <w:unhideWhenUsed/>
    <w:rsid w:val="00D10EC1"/>
    <w:rPr>
      <w:color w:val="0000FF" w:themeColor="hyperlink"/>
      <w:u w:val="single"/>
    </w:rPr>
  </w:style>
  <w:style w:type="character" w:customStyle="1" w:styleId="Znakiprzypiswdolnych">
    <w:name w:val="Znaki przypisów dolnych"/>
    <w:rsid w:val="00D10EC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TotalTime>
  <Pages>2</Pages>
  <Words>926</Words>
  <Characters>5556</Characters>
  <Application>Microsoft Office Word</Application>
  <DocSecurity>0</DocSecurity>
  <Lines>46</Lines>
  <Paragraphs>12</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6470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apabian</dc:creator>
  <cp:lastModifiedBy>Renata</cp:lastModifiedBy>
  <cp:revision>29</cp:revision>
  <dcterms:created xsi:type="dcterms:W3CDTF">2018-09-03T09:22:00Z</dcterms:created>
  <dcterms:modified xsi:type="dcterms:W3CDTF">2019-06-04T19:09:00Z</dcterms:modified>
</cp:coreProperties>
</file>