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CCA1" w14:textId="77777777" w:rsidR="00366E64" w:rsidRDefault="00366E64" w:rsidP="00366E64">
      <w:pPr>
        <w:pStyle w:val="Standard"/>
        <w:rPr>
          <w:b/>
        </w:rPr>
      </w:pPr>
      <w:r>
        <w:rPr>
          <w:b/>
        </w:rPr>
        <w:t xml:space="preserve">Wyprawka  ucznia klasy pierwszej      rok szkolny 2024/2025                                                      </w:t>
      </w:r>
    </w:p>
    <w:p w14:paraId="72BE040B" w14:textId="77777777" w:rsidR="00366E64" w:rsidRDefault="00366E64" w:rsidP="00366E64">
      <w:pPr>
        <w:pStyle w:val="Standard"/>
        <w:numPr>
          <w:ilvl w:val="0"/>
          <w:numId w:val="1"/>
        </w:numPr>
      </w:pPr>
      <w:r>
        <w:t>zeszyt do korespondencji- podpisany</w:t>
      </w:r>
    </w:p>
    <w:p w14:paraId="7EAE05BD" w14:textId="77777777" w:rsidR="00366E64" w:rsidRDefault="00366E64" w:rsidP="00366E64">
      <w:pPr>
        <w:pStyle w:val="Standard"/>
      </w:pPr>
      <w:r>
        <w:t xml:space="preserve">       2)  zeszyt w trzy linie (kolorowe linie)-podpisany</w:t>
      </w:r>
    </w:p>
    <w:p w14:paraId="751F2BA7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 zeszyt w kratkę kolorową- podpisany </w:t>
      </w:r>
    </w:p>
    <w:p w14:paraId="47DA9995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piórnik: 2 ołówki trójkątne z gumką do nauki pisania, kredki ołówkowe, gumka, temperówka, pisaki- podstawowe kolory </w:t>
      </w:r>
    </w:p>
    <w:p w14:paraId="2842C2F8" w14:textId="77777777" w:rsidR="00366E64" w:rsidRDefault="00366E64" w:rsidP="00366E64">
      <w:pPr>
        <w:pStyle w:val="Standard"/>
        <w:numPr>
          <w:ilvl w:val="0"/>
          <w:numId w:val="2"/>
        </w:numPr>
      </w:pPr>
      <w:r>
        <w:t>klej w sztyfcie  i nożyczki – w plecaku</w:t>
      </w:r>
    </w:p>
    <w:p w14:paraId="243E75C5" w14:textId="77777777" w:rsidR="00366E64" w:rsidRDefault="00366E64" w:rsidP="00366E64">
      <w:pPr>
        <w:pStyle w:val="Standard"/>
        <w:numPr>
          <w:ilvl w:val="0"/>
          <w:numId w:val="2"/>
        </w:numPr>
      </w:pPr>
      <w:r>
        <w:t>2  bloki techniczne małe</w:t>
      </w:r>
    </w:p>
    <w:p w14:paraId="0B38B999" w14:textId="77777777" w:rsidR="00366E64" w:rsidRDefault="00366E64" w:rsidP="00366E64">
      <w:pPr>
        <w:pStyle w:val="Standard"/>
        <w:numPr>
          <w:ilvl w:val="0"/>
          <w:numId w:val="2"/>
        </w:numPr>
      </w:pPr>
      <w:r>
        <w:t>2 bloki rysunkowe małe</w:t>
      </w:r>
    </w:p>
    <w:p w14:paraId="1A34CA72" w14:textId="77777777" w:rsidR="00366E64" w:rsidRDefault="00366E64" w:rsidP="00366E64">
      <w:pPr>
        <w:pStyle w:val="Standard"/>
        <w:numPr>
          <w:ilvl w:val="0"/>
          <w:numId w:val="2"/>
        </w:numPr>
      </w:pPr>
      <w:r>
        <w:t>1 blok duży rysunkowy</w:t>
      </w:r>
    </w:p>
    <w:p w14:paraId="7647432A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kredki świecowe- podpisane </w:t>
      </w:r>
    </w:p>
    <w:p w14:paraId="26E8949A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1  opakowanie plasteliny- podpisane </w:t>
      </w:r>
    </w:p>
    <w:p w14:paraId="4399929D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  farby plakatowe- podpisane </w:t>
      </w:r>
    </w:p>
    <w:p w14:paraId="759A737D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 wycinanka- podpisana</w:t>
      </w:r>
    </w:p>
    <w:p w14:paraId="414D762D" w14:textId="77777777" w:rsidR="00366E64" w:rsidRDefault="00366E64" w:rsidP="00366E64">
      <w:pPr>
        <w:pStyle w:val="Standard"/>
        <w:numPr>
          <w:ilvl w:val="0"/>
          <w:numId w:val="2"/>
        </w:numPr>
      </w:pPr>
      <w:r>
        <w:t>1 blok techniczny mały z kolorowymi kartkami</w:t>
      </w:r>
    </w:p>
    <w:p w14:paraId="53BB6840" w14:textId="77777777" w:rsidR="00366E64" w:rsidRDefault="00366E64" w:rsidP="00366E64">
      <w:pPr>
        <w:pStyle w:val="Standard"/>
        <w:numPr>
          <w:ilvl w:val="0"/>
          <w:numId w:val="2"/>
        </w:numPr>
      </w:pPr>
      <w:r>
        <w:t>1 blok rysunkowy mały z kolorowymi kartkami</w:t>
      </w:r>
    </w:p>
    <w:p w14:paraId="579B392A" w14:textId="77777777" w:rsidR="00366E64" w:rsidRDefault="00366E64" w:rsidP="00366E64">
      <w:pPr>
        <w:pStyle w:val="Standard"/>
        <w:numPr>
          <w:ilvl w:val="0"/>
          <w:numId w:val="2"/>
        </w:numPr>
      </w:pPr>
      <w:r>
        <w:t>Strój na w-f: biała koszulka, ciemne spodenki, buty sportowe w worku (podpisane)</w:t>
      </w:r>
    </w:p>
    <w:p w14:paraId="78ECD8E5" w14:textId="77777777" w:rsidR="00366E64" w:rsidRDefault="00366E64" w:rsidP="00366E64">
      <w:pPr>
        <w:pStyle w:val="Standard"/>
        <w:numPr>
          <w:ilvl w:val="0"/>
          <w:numId w:val="2"/>
        </w:numPr>
      </w:pPr>
      <w:r>
        <w:t>Strój galowy: biała bluzeczka, ciemne spodnie/ ciemna spódniczka</w:t>
      </w:r>
    </w:p>
    <w:p w14:paraId="3149C4D3" w14:textId="77777777" w:rsidR="00366E64" w:rsidRDefault="00366E64" w:rsidP="00366E64">
      <w:pPr>
        <w:pStyle w:val="Standard"/>
        <w:numPr>
          <w:ilvl w:val="0"/>
          <w:numId w:val="2"/>
        </w:numPr>
      </w:pPr>
      <w:r>
        <w:t xml:space="preserve">Śniadaniówka, butelka na picie </w:t>
      </w:r>
    </w:p>
    <w:p w14:paraId="7610A166" w14:textId="77777777" w:rsidR="00366E64" w:rsidRDefault="00366E64" w:rsidP="00366E64">
      <w:pPr>
        <w:pStyle w:val="Standard"/>
        <w:numPr>
          <w:ilvl w:val="0"/>
          <w:numId w:val="2"/>
        </w:numPr>
      </w:pPr>
      <w:r>
        <w:t>Okładki na książki A4- 10 sztuk,  naklejki do podpisania książek.</w:t>
      </w:r>
    </w:p>
    <w:p w14:paraId="770CC295" w14:textId="77777777" w:rsidR="00366E64" w:rsidRDefault="00366E64" w:rsidP="00366E64">
      <w:pPr>
        <w:pStyle w:val="Standard"/>
        <w:numPr>
          <w:ilvl w:val="0"/>
          <w:numId w:val="2"/>
        </w:numPr>
      </w:pPr>
      <w:r>
        <w:t>Patyczki</w:t>
      </w:r>
    </w:p>
    <w:p w14:paraId="3F91CA23" w14:textId="77777777" w:rsidR="00366E64" w:rsidRDefault="00366E64" w:rsidP="00366E64">
      <w:pPr>
        <w:pStyle w:val="Standard"/>
        <w:numPr>
          <w:ilvl w:val="0"/>
          <w:numId w:val="2"/>
        </w:numPr>
      </w:pPr>
      <w:r>
        <w:t>Teczka na prace</w:t>
      </w:r>
    </w:p>
    <w:p w14:paraId="57046BDE" w14:textId="77777777" w:rsidR="009D70E7" w:rsidRDefault="009D70E7" w:rsidP="00366E64">
      <w:pPr>
        <w:pStyle w:val="Standard"/>
        <w:numPr>
          <w:ilvl w:val="0"/>
          <w:numId w:val="2"/>
        </w:numPr>
      </w:pPr>
      <w:r>
        <w:t>Obuwie zmienne</w:t>
      </w:r>
    </w:p>
    <w:p w14:paraId="5FAB049B" w14:textId="77777777" w:rsidR="00366E64" w:rsidRDefault="00366E64" w:rsidP="00366E64">
      <w:pPr>
        <w:pStyle w:val="Standard"/>
      </w:pPr>
    </w:p>
    <w:p w14:paraId="3EDC89CC" w14:textId="77777777" w:rsidR="00366E64" w:rsidRDefault="00366E64" w:rsidP="00366E64">
      <w:pPr>
        <w:pStyle w:val="Standard"/>
      </w:pPr>
    </w:p>
    <w:p w14:paraId="2D9F28A2" w14:textId="77777777" w:rsidR="00CA3106" w:rsidRDefault="00CA3106"/>
    <w:sectPr w:rsidR="00CA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E4B5E"/>
    <w:multiLevelType w:val="multilevel"/>
    <w:tmpl w:val="0FAA5E4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51DD0"/>
    <w:multiLevelType w:val="multilevel"/>
    <w:tmpl w:val="BA689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9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11158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64"/>
    <w:rsid w:val="00366E64"/>
    <w:rsid w:val="009D70E7"/>
    <w:rsid w:val="00CA3106"/>
    <w:rsid w:val="00D84152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1D6"/>
  <w15:docId w15:val="{7D00F889-C11B-4D3E-8AE0-24F4A549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6E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Beata Jagodzinska</cp:lastModifiedBy>
  <cp:revision>2</cp:revision>
  <cp:lastPrinted>2024-06-17T17:52:00Z</cp:lastPrinted>
  <dcterms:created xsi:type="dcterms:W3CDTF">2024-06-17T17:53:00Z</dcterms:created>
  <dcterms:modified xsi:type="dcterms:W3CDTF">2024-06-17T17:53:00Z</dcterms:modified>
</cp:coreProperties>
</file>